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044" w:rsidRDefault="00F85044" w:rsidP="00F85044">
      <w:pPr>
        <w:pStyle w:val="Hlavika"/>
        <w:tabs>
          <w:tab w:val="clear" w:pos="4153"/>
          <w:tab w:val="clear" w:pos="8306"/>
        </w:tabs>
        <w:rPr>
          <w:sz w:val="24"/>
          <w:szCs w:val="24"/>
          <w:u w:val="single"/>
        </w:rPr>
      </w:pPr>
    </w:p>
    <w:p w:rsidR="00F85044" w:rsidRPr="00F85044" w:rsidRDefault="00F85044" w:rsidP="00F85044">
      <w:pPr>
        <w:jc w:val="center"/>
        <w:rPr>
          <w:b/>
          <w:sz w:val="28"/>
          <w:szCs w:val="28"/>
        </w:rPr>
      </w:pPr>
      <w:r w:rsidRPr="00F85044">
        <w:rPr>
          <w:b/>
          <w:sz w:val="28"/>
          <w:szCs w:val="28"/>
        </w:rPr>
        <w:t>INFORMÁCIA</w:t>
      </w:r>
    </w:p>
    <w:p w:rsidR="00F85044" w:rsidRPr="00F85044" w:rsidRDefault="00F85044" w:rsidP="00F85044">
      <w:pPr>
        <w:jc w:val="center"/>
        <w:rPr>
          <w:b/>
          <w:sz w:val="28"/>
          <w:szCs w:val="28"/>
        </w:rPr>
      </w:pPr>
      <w:r w:rsidRPr="00F85044">
        <w:rPr>
          <w:b/>
          <w:sz w:val="28"/>
          <w:szCs w:val="28"/>
        </w:rPr>
        <w:t xml:space="preserve">pre občanov s trvalým pobytom v Nitrianskom kraji, </w:t>
      </w:r>
    </w:p>
    <w:p w:rsidR="00F85044" w:rsidRDefault="00F85044" w:rsidP="00F85044">
      <w:pPr>
        <w:jc w:val="center"/>
        <w:rPr>
          <w:b/>
          <w:sz w:val="28"/>
          <w:szCs w:val="28"/>
        </w:rPr>
      </w:pPr>
      <w:r w:rsidRPr="00F85044">
        <w:rPr>
          <w:b/>
          <w:sz w:val="28"/>
          <w:szCs w:val="28"/>
        </w:rPr>
        <w:t>k podaniu „</w:t>
      </w:r>
      <w:bookmarkStart w:id="0" w:name="_GoBack"/>
      <w:r w:rsidRPr="00F85044">
        <w:rPr>
          <w:b/>
          <w:sz w:val="28"/>
          <w:szCs w:val="28"/>
        </w:rPr>
        <w:t>Vyhlásenia o odopretí výkonu mimoriadnej služby</w:t>
      </w:r>
      <w:bookmarkEnd w:id="0"/>
      <w:r w:rsidRPr="00F85044">
        <w:rPr>
          <w:b/>
          <w:sz w:val="28"/>
          <w:szCs w:val="28"/>
        </w:rPr>
        <w:t xml:space="preserve">“ (ďalej len „vyhlásenie“) v zmysle zákona č. </w:t>
      </w:r>
      <w:r w:rsidRPr="00F85044">
        <w:rPr>
          <w:b/>
          <w:bCs/>
          <w:sz w:val="28"/>
          <w:szCs w:val="28"/>
        </w:rPr>
        <w:t>569/2005 Z. z. o alternatívnej službe</w:t>
      </w:r>
      <w:r w:rsidRPr="00F85044">
        <w:rPr>
          <w:b/>
          <w:sz w:val="28"/>
          <w:szCs w:val="28"/>
        </w:rPr>
        <w:t xml:space="preserve"> v čase vojny a vojnového stavu v znení neskorších predpisov (ďalej len „zákon o AS“) </w:t>
      </w:r>
    </w:p>
    <w:p w:rsidR="00EF0573" w:rsidRPr="00F85044" w:rsidRDefault="00EF0573" w:rsidP="00F85044">
      <w:pPr>
        <w:jc w:val="center"/>
        <w:rPr>
          <w:b/>
          <w:sz w:val="28"/>
          <w:szCs w:val="28"/>
        </w:rPr>
      </w:pPr>
    </w:p>
    <w:p w:rsidR="00F85044" w:rsidRDefault="00F85044" w:rsidP="00F85044">
      <w:pPr>
        <w:rPr>
          <w:b/>
          <w:sz w:val="24"/>
          <w:szCs w:val="24"/>
          <w:u w:val="single"/>
        </w:rPr>
      </w:pPr>
    </w:p>
    <w:p w:rsidR="00F85044" w:rsidRDefault="00F85044" w:rsidP="00F85044">
      <w:pPr>
        <w:pStyle w:val="Hlavika"/>
        <w:tabs>
          <w:tab w:val="clear" w:pos="4153"/>
          <w:tab w:val="clear" w:pos="8306"/>
        </w:tabs>
        <w:rPr>
          <w:sz w:val="24"/>
          <w:szCs w:val="24"/>
          <w:u w:val="single"/>
        </w:rPr>
      </w:pPr>
    </w:p>
    <w:p w:rsidR="00F85044" w:rsidRDefault="00F85044" w:rsidP="00F85044">
      <w:pPr>
        <w:rPr>
          <w:b/>
          <w:sz w:val="40"/>
          <w:szCs w:val="40"/>
          <w:u w:val="single"/>
        </w:rPr>
      </w:pPr>
      <w:r w:rsidRPr="00B3244D">
        <w:rPr>
          <w:b/>
          <w:sz w:val="40"/>
          <w:szCs w:val="40"/>
          <w:u w:val="single"/>
        </w:rPr>
        <w:t xml:space="preserve">Vyhlásenie </w:t>
      </w:r>
      <w:r>
        <w:rPr>
          <w:b/>
          <w:sz w:val="40"/>
          <w:szCs w:val="40"/>
          <w:u w:val="single"/>
        </w:rPr>
        <w:t xml:space="preserve">sa </w:t>
      </w:r>
      <w:r w:rsidRPr="00B3244D">
        <w:rPr>
          <w:b/>
          <w:sz w:val="40"/>
          <w:szCs w:val="40"/>
          <w:u w:val="single"/>
        </w:rPr>
        <w:t>podáva:</w:t>
      </w:r>
    </w:p>
    <w:p w:rsidR="00F85044" w:rsidRDefault="00F85044" w:rsidP="00F85044">
      <w:pPr>
        <w:spacing w:line="276" w:lineRule="auto"/>
        <w:jc w:val="both"/>
        <w:rPr>
          <w:sz w:val="24"/>
          <w:szCs w:val="24"/>
        </w:rPr>
      </w:pPr>
    </w:p>
    <w:p w:rsidR="00F85044" w:rsidRPr="00DC4D54" w:rsidRDefault="00F85044" w:rsidP="00F85044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DC4D54">
        <w:rPr>
          <w:sz w:val="28"/>
          <w:szCs w:val="28"/>
        </w:rPr>
        <w:t xml:space="preserve"> v mesiaci </w:t>
      </w:r>
      <w:r w:rsidRPr="00DC4D54">
        <w:rPr>
          <w:b/>
          <w:sz w:val="28"/>
          <w:szCs w:val="28"/>
        </w:rPr>
        <w:t xml:space="preserve">január - </w:t>
      </w:r>
      <w:r w:rsidRPr="00DC4D54">
        <w:rPr>
          <w:sz w:val="28"/>
          <w:szCs w:val="28"/>
        </w:rPr>
        <w:t>§ 4 zákona o AS,</w:t>
      </w:r>
    </w:p>
    <w:p w:rsidR="00F85044" w:rsidRPr="00DC4D54" w:rsidRDefault="00F85044" w:rsidP="00F85044">
      <w:pPr>
        <w:ind w:left="720"/>
        <w:jc w:val="both"/>
        <w:rPr>
          <w:sz w:val="28"/>
          <w:szCs w:val="28"/>
        </w:rPr>
      </w:pPr>
    </w:p>
    <w:p w:rsidR="00F85044" w:rsidRPr="00DC4D54" w:rsidRDefault="00F85044" w:rsidP="00F85044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DC4D54">
        <w:rPr>
          <w:sz w:val="28"/>
          <w:szCs w:val="28"/>
        </w:rPr>
        <w:t xml:space="preserve"> </w:t>
      </w:r>
      <w:r w:rsidRPr="00DC4D54">
        <w:rPr>
          <w:b/>
          <w:sz w:val="28"/>
          <w:szCs w:val="28"/>
        </w:rPr>
        <w:t>iba</w:t>
      </w:r>
      <w:r w:rsidRPr="00DC4D54">
        <w:rPr>
          <w:sz w:val="28"/>
          <w:szCs w:val="28"/>
        </w:rPr>
        <w:t xml:space="preserve"> na príslušný okresný úrad v sídle kraja podľa miesta trvalého pobytu – § 4 zákona o AS – adresa:</w:t>
      </w:r>
      <w:r w:rsidRPr="00DC4D54">
        <w:rPr>
          <w:b/>
          <w:sz w:val="28"/>
          <w:szCs w:val="28"/>
        </w:rPr>
        <w:t xml:space="preserve"> </w:t>
      </w:r>
      <w:r w:rsidRPr="00DC4D54">
        <w:rPr>
          <w:b/>
          <w:sz w:val="28"/>
          <w:szCs w:val="28"/>
        </w:rPr>
        <w:tab/>
      </w:r>
      <w:r w:rsidRPr="00DC4D54">
        <w:rPr>
          <w:b/>
          <w:sz w:val="28"/>
          <w:szCs w:val="28"/>
        </w:rPr>
        <w:tab/>
        <w:t xml:space="preserve">     </w:t>
      </w:r>
    </w:p>
    <w:p w:rsidR="00F85044" w:rsidRDefault="00F85044" w:rsidP="00F85044">
      <w:pPr>
        <w:pStyle w:val="Odsekzoznamu"/>
        <w:rPr>
          <w:b/>
          <w:sz w:val="28"/>
          <w:szCs w:val="28"/>
        </w:rPr>
      </w:pPr>
    </w:p>
    <w:p w:rsidR="00F85044" w:rsidRPr="00DC4D54" w:rsidRDefault="00F85044" w:rsidP="00F85044">
      <w:pPr>
        <w:spacing w:line="276" w:lineRule="auto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Pr="00DC4D54">
        <w:rPr>
          <w:b/>
          <w:sz w:val="28"/>
          <w:szCs w:val="28"/>
        </w:rPr>
        <w:t xml:space="preserve">Okresný úrad </w:t>
      </w:r>
      <w:r>
        <w:rPr>
          <w:b/>
          <w:sz w:val="28"/>
          <w:szCs w:val="28"/>
        </w:rPr>
        <w:t>Nitra</w:t>
      </w:r>
    </w:p>
    <w:p w:rsidR="00F85044" w:rsidRPr="00DC4D54" w:rsidRDefault="00F85044" w:rsidP="00F85044">
      <w:pPr>
        <w:ind w:left="4248" w:firstLine="708"/>
        <w:jc w:val="both"/>
        <w:rPr>
          <w:b/>
          <w:sz w:val="28"/>
          <w:szCs w:val="28"/>
        </w:rPr>
      </w:pPr>
      <w:r w:rsidRPr="00DC4D54">
        <w:rPr>
          <w:b/>
          <w:sz w:val="28"/>
          <w:szCs w:val="28"/>
        </w:rPr>
        <w:t>odbor obrany štátu</w:t>
      </w:r>
    </w:p>
    <w:p w:rsidR="00F85044" w:rsidRPr="00DC4D54" w:rsidRDefault="00F85044" w:rsidP="00F85044">
      <w:pPr>
        <w:ind w:left="424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Štefánikova tr. 69</w:t>
      </w:r>
    </w:p>
    <w:p w:rsidR="00F85044" w:rsidRPr="00DC4D54" w:rsidRDefault="00F85044" w:rsidP="00F85044">
      <w:pPr>
        <w:ind w:left="424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949 01 Nitra</w:t>
      </w:r>
    </w:p>
    <w:p w:rsidR="00F85044" w:rsidRDefault="00F85044" w:rsidP="00F85044">
      <w:pPr>
        <w:ind w:left="720"/>
        <w:jc w:val="both"/>
        <w:rPr>
          <w:sz w:val="28"/>
          <w:szCs w:val="28"/>
        </w:rPr>
      </w:pPr>
    </w:p>
    <w:p w:rsidR="00F85044" w:rsidRPr="00DC4D54" w:rsidRDefault="00F85044" w:rsidP="00F85044">
      <w:pPr>
        <w:ind w:left="720"/>
        <w:jc w:val="both"/>
        <w:rPr>
          <w:sz w:val="28"/>
          <w:szCs w:val="28"/>
        </w:rPr>
      </w:pPr>
    </w:p>
    <w:p w:rsidR="00F85044" w:rsidRPr="00DC4D54" w:rsidRDefault="00F85044" w:rsidP="00F85044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DC4D54">
        <w:rPr>
          <w:sz w:val="28"/>
          <w:szCs w:val="28"/>
        </w:rPr>
        <w:t>s</w:t>
      </w:r>
      <w:r w:rsidRPr="00DC4D54">
        <w:rPr>
          <w:b/>
          <w:sz w:val="28"/>
          <w:szCs w:val="28"/>
        </w:rPr>
        <w:t xml:space="preserve"> osvedčeným podpisom</w:t>
      </w:r>
      <w:r w:rsidRPr="00DC4D54">
        <w:rPr>
          <w:sz w:val="28"/>
          <w:szCs w:val="28"/>
        </w:rPr>
        <w:t xml:space="preserve"> (matrikou, okresným úradom, notárom a pod.) - § 4 zákona o AS,</w:t>
      </w:r>
    </w:p>
    <w:p w:rsidR="00F85044" w:rsidRPr="00DC4D54" w:rsidRDefault="00F85044" w:rsidP="00F85044">
      <w:pPr>
        <w:ind w:left="720"/>
        <w:jc w:val="both"/>
        <w:rPr>
          <w:sz w:val="28"/>
          <w:szCs w:val="28"/>
        </w:rPr>
      </w:pPr>
    </w:p>
    <w:p w:rsidR="00F85044" w:rsidRPr="00DC4D54" w:rsidRDefault="00F85044" w:rsidP="00F85044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DC4D54">
        <w:rPr>
          <w:sz w:val="28"/>
          <w:szCs w:val="28"/>
        </w:rPr>
        <w:t>so</w:t>
      </w:r>
      <w:r w:rsidRPr="00DC4D54">
        <w:rPr>
          <w:b/>
          <w:sz w:val="28"/>
          <w:szCs w:val="28"/>
        </w:rPr>
        <w:t xml:space="preserve"> všetkými náležitosťami</w:t>
      </w:r>
      <w:r w:rsidRPr="00DC4D54">
        <w:rPr>
          <w:sz w:val="28"/>
          <w:szCs w:val="28"/>
        </w:rPr>
        <w:t xml:space="preserve"> - § 4 zákona o AS:</w:t>
      </w:r>
    </w:p>
    <w:p w:rsidR="00F85044" w:rsidRPr="00DC4D54" w:rsidRDefault="00F85044" w:rsidP="00F85044">
      <w:pPr>
        <w:numPr>
          <w:ilvl w:val="0"/>
          <w:numId w:val="13"/>
        </w:numPr>
        <w:spacing w:line="276" w:lineRule="auto"/>
        <w:ind w:left="993" w:hanging="284"/>
        <w:jc w:val="both"/>
        <w:rPr>
          <w:sz w:val="28"/>
          <w:szCs w:val="28"/>
        </w:rPr>
      </w:pPr>
      <w:r w:rsidRPr="00DC4D54">
        <w:rPr>
          <w:sz w:val="28"/>
          <w:szCs w:val="28"/>
        </w:rPr>
        <w:t>meno, priezvisko,</w:t>
      </w:r>
    </w:p>
    <w:p w:rsidR="00F85044" w:rsidRPr="00DC4D54" w:rsidRDefault="00F85044" w:rsidP="00F85044">
      <w:pPr>
        <w:numPr>
          <w:ilvl w:val="0"/>
          <w:numId w:val="13"/>
        </w:numPr>
        <w:spacing w:line="276" w:lineRule="auto"/>
        <w:ind w:left="993" w:hanging="284"/>
        <w:jc w:val="both"/>
        <w:rPr>
          <w:sz w:val="28"/>
          <w:szCs w:val="28"/>
        </w:rPr>
      </w:pPr>
      <w:r w:rsidRPr="00DC4D54">
        <w:rPr>
          <w:sz w:val="28"/>
          <w:szCs w:val="28"/>
        </w:rPr>
        <w:t>dátum a miesto narodenia,</w:t>
      </w:r>
    </w:p>
    <w:p w:rsidR="00F85044" w:rsidRPr="00DC4D54" w:rsidRDefault="00F85044" w:rsidP="00F85044">
      <w:pPr>
        <w:numPr>
          <w:ilvl w:val="0"/>
          <w:numId w:val="13"/>
        </w:numPr>
        <w:spacing w:line="276" w:lineRule="auto"/>
        <w:ind w:left="993" w:hanging="284"/>
        <w:jc w:val="both"/>
        <w:rPr>
          <w:sz w:val="28"/>
          <w:szCs w:val="28"/>
        </w:rPr>
      </w:pPr>
      <w:r w:rsidRPr="00DC4D54">
        <w:rPr>
          <w:sz w:val="28"/>
          <w:szCs w:val="28"/>
        </w:rPr>
        <w:t>rodné číslo,</w:t>
      </w:r>
    </w:p>
    <w:p w:rsidR="00F85044" w:rsidRPr="00DC4D54" w:rsidRDefault="00F85044" w:rsidP="00F85044">
      <w:pPr>
        <w:numPr>
          <w:ilvl w:val="0"/>
          <w:numId w:val="13"/>
        </w:numPr>
        <w:spacing w:line="276" w:lineRule="auto"/>
        <w:ind w:left="993" w:hanging="284"/>
        <w:jc w:val="both"/>
        <w:rPr>
          <w:sz w:val="28"/>
          <w:szCs w:val="28"/>
        </w:rPr>
      </w:pPr>
      <w:r w:rsidRPr="00DC4D54">
        <w:rPr>
          <w:sz w:val="28"/>
          <w:szCs w:val="28"/>
        </w:rPr>
        <w:t>adresu trvalého a prechodného pobytu,</w:t>
      </w:r>
    </w:p>
    <w:p w:rsidR="00F85044" w:rsidRPr="00DC4D54" w:rsidRDefault="00F85044" w:rsidP="00F85044">
      <w:pPr>
        <w:numPr>
          <w:ilvl w:val="0"/>
          <w:numId w:val="13"/>
        </w:numPr>
        <w:spacing w:line="276" w:lineRule="auto"/>
        <w:ind w:left="993" w:hanging="284"/>
        <w:jc w:val="both"/>
        <w:rPr>
          <w:sz w:val="28"/>
          <w:szCs w:val="28"/>
        </w:rPr>
      </w:pPr>
      <w:r w:rsidRPr="00DC4D54">
        <w:rPr>
          <w:sz w:val="28"/>
          <w:szCs w:val="28"/>
        </w:rPr>
        <w:t>povolanie (myslí sa zamestnanie),</w:t>
      </w:r>
    </w:p>
    <w:p w:rsidR="00F85044" w:rsidRPr="00DC4D54" w:rsidRDefault="00F85044" w:rsidP="00F85044">
      <w:pPr>
        <w:numPr>
          <w:ilvl w:val="0"/>
          <w:numId w:val="13"/>
        </w:numPr>
        <w:spacing w:line="276" w:lineRule="auto"/>
        <w:ind w:left="993" w:hanging="284"/>
        <w:jc w:val="both"/>
        <w:rPr>
          <w:sz w:val="28"/>
          <w:szCs w:val="28"/>
        </w:rPr>
      </w:pPr>
      <w:r w:rsidRPr="00DC4D54">
        <w:rPr>
          <w:sz w:val="28"/>
          <w:szCs w:val="28"/>
        </w:rPr>
        <w:t xml:space="preserve">dôvod odopretia výkonu mimoriadnej služby – </w:t>
      </w:r>
      <w:r w:rsidRPr="00DC4D54">
        <w:rPr>
          <w:sz w:val="28"/>
          <w:szCs w:val="28"/>
          <w:u w:val="single"/>
        </w:rPr>
        <w:t>sú len dva</w:t>
      </w:r>
      <w:r w:rsidRPr="00DC4D54">
        <w:rPr>
          <w:sz w:val="28"/>
          <w:szCs w:val="28"/>
        </w:rPr>
        <w:t>:</w:t>
      </w:r>
    </w:p>
    <w:p w:rsidR="00F85044" w:rsidRPr="00DC4D54" w:rsidRDefault="00F85044" w:rsidP="00F85044">
      <w:pPr>
        <w:numPr>
          <w:ilvl w:val="0"/>
          <w:numId w:val="14"/>
        </w:numPr>
        <w:spacing w:line="276" w:lineRule="auto"/>
        <w:ind w:left="1276"/>
        <w:jc w:val="both"/>
        <w:rPr>
          <w:sz w:val="28"/>
          <w:szCs w:val="28"/>
        </w:rPr>
      </w:pPr>
      <w:r w:rsidRPr="00DC4D54">
        <w:rPr>
          <w:b/>
          <w:sz w:val="28"/>
          <w:szCs w:val="28"/>
        </w:rPr>
        <w:t>svedomie</w:t>
      </w:r>
      <w:r w:rsidRPr="00DC4D54">
        <w:rPr>
          <w:sz w:val="28"/>
          <w:szCs w:val="28"/>
        </w:rPr>
        <w:t xml:space="preserve"> alebo </w:t>
      </w:r>
      <w:r w:rsidRPr="00DC4D54">
        <w:rPr>
          <w:b/>
          <w:sz w:val="28"/>
          <w:szCs w:val="28"/>
        </w:rPr>
        <w:t>náboženské vyznanie</w:t>
      </w:r>
      <w:r w:rsidRPr="00DC4D54">
        <w:rPr>
          <w:sz w:val="28"/>
          <w:szCs w:val="28"/>
        </w:rPr>
        <w:t xml:space="preserve"> (</w:t>
      </w:r>
      <w:r>
        <w:rPr>
          <w:sz w:val="28"/>
          <w:szCs w:val="28"/>
        </w:rPr>
        <w:t>nie je potrebné roz</w:t>
      </w:r>
      <w:r w:rsidRPr="00DC4D54">
        <w:rPr>
          <w:sz w:val="28"/>
          <w:szCs w:val="28"/>
        </w:rPr>
        <w:t>pisovať),</w:t>
      </w:r>
    </w:p>
    <w:p w:rsidR="00F85044" w:rsidRPr="00DC4D54" w:rsidRDefault="00F85044" w:rsidP="00F85044">
      <w:pPr>
        <w:ind w:left="720"/>
        <w:jc w:val="both"/>
        <w:rPr>
          <w:sz w:val="28"/>
          <w:szCs w:val="28"/>
        </w:rPr>
      </w:pPr>
    </w:p>
    <w:p w:rsidR="00F85044" w:rsidRPr="00DC4D54" w:rsidRDefault="00F85044" w:rsidP="00F85044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DC4D54">
        <w:rPr>
          <w:b/>
          <w:sz w:val="28"/>
          <w:szCs w:val="28"/>
        </w:rPr>
        <w:t xml:space="preserve">celý rok 2024  </w:t>
      </w:r>
      <w:r w:rsidRPr="00DC4D54">
        <w:rPr>
          <w:sz w:val="28"/>
          <w:szCs w:val="28"/>
        </w:rPr>
        <w:t xml:space="preserve">občania ročník narodenia </w:t>
      </w:r>
      <w:r w:rsidRPr="00DC4D54">
        <w:rPr>
          <w:b/>
          <w:sz w:val="28"/>
          <w:szCs w:val="28"/>
        </w:rPr>
        <w:t xml:space="preserve">2005 </w:t>
      </w:r>
      <w:r w:rsidRPr="00DC4D54">
        <w:rPr>
          <w:sz w:val="28"/>
          <w:szCs w:val="28"/>
        </w:rPr>
        <w:t xml:space="preserve"> </w:t>
      </w:r>
      <w:r w:rsidRPr="00DC4D54">
        <w:rPr>
          <w:b/>
          <w:sz w:val="28"/>
          <w:szCs w:val="28"/>
        </w:rPr>
        <w:t xml:space="preserve">- </w:t>
      </w:r>
      <w:r w:rsidRPr="00DC4D54">
        <w:rPr>
          <w:sz w:val="28"/>
          <w:szCs w:val="28"/>
        </w:rPr>
        <w:t>§ 4 zákona o AS</w:t>
      </w:r>
      <w:r w:rsidRPr="00DC4D54">
        <w:rPr>
          <w:b/>
          <w:sz w:val="28"/>
          <w:szCs w:val="28"/>
        </w:rPr>
        <w:t>,</w:t>
      </w:r>
    </w:p>
    <w:p w:rsidR="00F85044" w:rsidRPr="00DC4D54" w:rsidRDefault="00F85044" w:rsidP="00F85044">
      <w:pPr>
        <w:ind w:left="720"/>
        <w:jc w:val="both"/>
        <w:rPr>
          <w:sz w:val="28"/>
          <w:szCs w:val="28"/>
        </w:rPr>
      </w:pPr>
    </w:p>
    <w:p w:rsidR="00F85044" w:rsidRPr="00DC4D54" w:rsidRDefault="00F85044" w:rsidP="00F85044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DC4D54">
        <w:rPr>
          <w:sz w:val="28"/>
          <w:szCs w:val="28"/>
        </w:rPr>
        <w:t xml:space="preserve">vyhlásenie </w:t>
      </w:r>
      <w:r>
        <w:rPr>
          <w:sz w:val="28"/>
          <w:szCs w:val="28"/>
        </w:rPr>
        <w:t>sa</w:t>
      </w:r>
      <w:r w:rsidRPr="00DC4D54">
        <w:rPr>
          <w:b/>
          <w:sz w:val="28"/>
          <w:szCs w:val="28"/>
        </w:rPr>
        <w:t xml:space="preserve">  n</w:t>
      </w:r>
      <w:r w:rsidRPr="00C01C8A">
        <w:rPr>
          <w:b/>
          <w:sz w:val="28"/>
          <w:szCs w:val="28"/>
        </w:rPr>
        <w:t xml:space="preserve">epodáva </w:t>
      </w:r>
      <w:r w:rsidRPr="00DC4D54">
        <w:rPr>
          <w:b/>
          <w:sz w:val="28"/>
          <w:szCs w:val="28"/>
        </w:rPr>
        <w:t xml:space="preserve">opakovane </w:t>
      </w:r>
      <w:r w:rsidRPr="00DC4D54">
        <w:rPr>
          <w:sz w:val="28"/>
          <w:szCs w:val="28"/>
        </w:rPr>
        <w:t>každý rok – § 30 ods. i) zákona                       č. 71/1967 Zb. o správnom konaní v znení neskorších predpisov (správny poriadok).</w:t>
      </w:r>
    </w:p>
    <w:p w:rsidR="00F85044" w:rsidRPr="00DC4D54" w:rsidRDefault="00F85044" w:rsidP="00F85044">
      <w:pPr>
        <w:ind w:left="720"/>
        <w:jc w:val="both"/>
        <w:rPr>
          <w:sz w:val="28"/>
          <w:szCs w:val="28"/>
        </w:rPr>
      </w:pPr>
    </w:p>
    <w:p w:rsidR="00F85044" w:rsidRDefault="00F85044" w:rsidP="00F85044">
      <w:pPr>
        <w:pStyle w:val="Hlavika"/>
        <w:tabs>
          <w:tab w:val="clear" w:pos="4153"/>
          <w:tab w:val="clear" w:pos="8306"/>
        </w:tabs>
        <w:rPr>
          <w:sz w:val="28"/>
          <w:szCs w:val="28"/>
          <w:u w:val="single"/>
        </w:rPr>
      </w:pPr>
    </w:p>
    <w:p w:rsidR="00F85044" w:rsidRDefault="00F85044" w:rsidP="00F85044">
      <w:pPr>
        <w:pStyle w:val="Hlavika"/>
        <w:tabs>
          <w:tab w:val="clear" w:pos="4153"/>
          <w:tab w:val="clear" w:pos="8306"/>
        </w:tabs>
        <w:rPr>
          <w:sz w:val="28"/>
          <w:szCs w:val="28"/>
          <w:u w:val="single"/>
        </w:rPr>
      </w:pPr>
    </w:p>
    <w:p w:rsidR="00F85044" w:rsidRPr="00DC4D54" w:rsidRDefault="00F85044" w:rsidP="00F85044">
      <w:pPr>
        <w:pStyle w:val="Hlavika"/>
        <w:tabs>
          <w:tab w:val="clear" w:pos="4153"/>
          <w:tab w:val="clear" w:pos="8306"/>
        </w:tabs>
        <w:rPr>
          <w:sz w:val="28"/>
          <w:szCs w:val="28"/>
          <w:u w:val="single"/>
        </w:rPr>
      </w:pPr>
    </w:p>
    <w:p w:rsidR="00CD129B" w:rsidRDefault="00CD129B" w:rsidP="00CD129B">
      <w:pPr>
        <w:rPr>
          <w:b/>
          <w:sz w:val="40"/>
          <w:szCs w:val="40"/>
          <w:u w:val="single"/>
        </w:rPr>
      </w:pPr>
      <w:r w:rsidRPr="00B3244D">
        <w:rPr>
          <w:b/>
          <w:sz w:val="40"/>
          <w:szCs w:val="40"/>
          <w:u w:val="single"/>
        </w:rPr>
        <w:lastRenderedPageBreak/>
        <w:t>Vyhlásenie nepodávajú:</w:t>
      </w:r>
    </w:p>
    <w:p w:rsidR="00CD129B" w:rsidRPr="00B3244D" w:rsidRDefault="00CD129B" w:rsidP="00CD129B">
      <w:pPr>
        <w:rPr>
          <w:b/>
          <w:sz w:val="40"/>
          <w:szCs w:val="40"/>
          <w:u w:val="single"/>
        </w:rPr>
      </w:pPr>
    </w:p>
    <w:p w:rsidR="00CD129B" w:rsidRPr="00B3244D" w:rsidRDefault="00CD129B" w:rsidP="00CD129B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B3244D">
        <w:rPr>
          <w:sz w:val="28"/>
          <w:szCs w:val="28"/>
        </w:rPr>
        <w:t xml:space="preserve">občania, ktorí </w:t>
      </w:r>
      <w:r w:rsidRPr="00B3244D">
        <w:rPr>
          <w:b/>
          <w:sz w:val="28"/>
          <w:szCs w:val="28"/>
        </w:rPr>
        <w:t>vykonali civilnú službu</w:t>
      </w:r>
      <w:r w:rsidRPr="00B3244D">
        <w:rPr>
          <w:sz w:val="28"/>
          <w:szCs w:val="28"/>
        </w:rPr>
        <w:t xml:space="preserve"> – zanikla im branná povinnosť podľa § 16 ods. 5 zákona </w:t>
      </w:r>
      <w:r w:rsidR="00F85044">
        <w:rPr>
          <w:sz w:val="28"/>
          <w:szCs w:val="28"/>
        </w:rPr>
        <w:t>o AS</w:t>
      </w:r>
      <w:r w:rsidRPr="00B3244D">
        <w:rPr>
          <w:sz w:val="28"/>
          <w:szCs w:val="28"/>
        </w:rPr>
        <w:t>,</w:t>
      </w:r>
    </w:p>
    <w:p w:rsidR="00CD129B" w:rsidRPr="00B3244D" w:rsidRDefault="00CD129B" w:rsidP="00CD129B">
      <w:pPr>
        <w:ind w:left="720"/>
        <w:jc w:val="both"/>
        <w:rPr>
          <w:sz w:val="28"/>
          <w:szCs w:val="28"/>
        </w:rPr>
      </w:pPr>
    </w:p>
    <w:p w:rsidR="00CD129B" w:rsidRDefault="00CD129B" w:rsidP="00CD129B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B3244D">
        <w:rPr>
          <w:sz w:val="28"/>
          <w:szCs w:val="28"/>
        </w:rPr>
        <w:t xml:space="preserve">občania, ktorí boli </w:t>
      </w:r>
      <w:r w:rsidRPr="00B3244D">
        <w:rPr>
          <w:b/>
          <w:sz w:val="28"/>
          <w:szCs w:val="28"/>
        </w:rPr>
        <w:t>uznaní za Ť</w:t>
      </w:r>
      <w:r w:rsidR="00F85044">
        <w:rPr>
          <w:b/>
          <w:sz w:val="28"/>
          <w:szCs w:val="28"/>
        </w:rPr>
        <w:t>Z</w:t>
      </w:r>
      <w:r w:rsidRPr="00B3244D">
        <w:rPr>
          <w:b/>
          <w:sz w:val="28"/>
          <w:szCs w:val="28"/>
        </w:rPr>
        <w:t>P</w:t>
      </w:r>
      <w:r w:rsidRPr="00B3244D">
        <w:rPr>
          <w:sz w:val="28"/>
          <w:szCs w:val="28"/>
        </w:rPr>
        <w:t xml:space="preserve"> – zanikla im branná povinnosť podľa § 7 zákona č. 570/2005 Z.z. o brannej povinnosti a o zmene a doplnení niektorých zákonov v znení neskorších predpisov (ďalej len „ zákon o BP“),</w:t>
      </w:r>
    </w:p>
    <w:p w:rsidR="00EB6389" w:rsidRDefault="00EB6389" w:rsidP="00EB6389">
      <w:pPr>
        <w:pStyle w:val="Odsekzoznamu"/>
        <w:rPr>
          <w:sz w:val="28"/>
          <w:szCs w:val="28"/>
        </w:rPr>
      </w:pPr>
    </w:p>
    <w:p w:rsidR="00EB6389" w:rsidRPr="00B3244D" w:rsidRDefault="00EB6389" w:rsidP="00EB6389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B3244D">
        <w:rPr>
          <w:sz w:val="28"/>
          <w:szCs w:val="28"/>
        </w:rPr>
        <w:t xml:space="preserve">občania, ktorí boli </w:t>
      </w:r>
      <w:r w:rsidRPr="00B3244D">
        <w:rPr>
          <w:b/>
          <w:sz w:val="28"/>
          <w:szCs w:val="28"/>
        </w:rPr>
        <w:t xml:space="preserve">uznaní za </w:t>
      </w:r>
      <w:r>
        <w:rPr>
          <w:b/>
          <w:sz w:val="28"/>
          <w:szCs w:val="28"/>
        </w:rPr>
        <w:t xml:space="preserve">neschopných  výkonu vojenskej služby </w:t>
      </w:r>
      <w:r w:rsidRPr="00F85044">
        <w:rPr>
          <w:sz w:val="28"/>
          <w:szCs w:val="28"/>
        </w:rPr>
        <w:t>(maj</w:t>
      </w:r>
      <w:r w:rsidR="00F85044" w:rsidRPr="00F85044">
        <w:rPr>
          <w:sz w:val="28"/>
          <w:szCs w:val="28"/>
        </w:rPr>
        <w:t>ú</w:t>
      </w:r>
      <w:r w:rsidRPr="00F85044">
        <w:rPr>
          <w:sz w:val="28"/>
          <w:szCs w:val="28"/>
        </w:rPr>
        <w:t xml:space="preserve"> </w:t>
      </w:r>
      <w:r w:rsidR="00F85044" w:rsidRPr="00F85044">
        <w:rPr>
          <w:sz w:val="28"/>
          <w:szCs w:val="28"/>
        </w:rPr>
        <w:t>„</w:t>
      </w:r>
      <w:r w:rsidRPr="00F85044">
        <w:rPr>
          <w:sz w:val="28"/>
          <w:szCs w:val="28"/>
        </w:rPr>
        <w:t>modr</w:t>
      </w:r>
      <w:r w:rsidR="00F85044" w:rsidRPr="00F85044">
        <w:rPr>
          <w:sz w:val="28"/>
          <w:szCs w:val="28"/>
        </w:rPr>
        <w:t>ú</w:t>
      </w:r>
      <w:r w:rsidRPr="00F85044">
        <w:rPr>
          <w:sz w:val="28"/>
          <w:szCs w:val="28"/>
        </w:rPr>
        <w:t xml:space="preserve"> knižk</w:t>
      </w:r>
      <w:r w:rsidR="00F85044" w:rsidRPr="00F85044">
        <w:rPr>
          <w:sz w:val="28"/>
          <w:szCs w:val="28"/>
        </w:rPr>
        <w:t>u“</w:t>
      </w:r>
      <w:r w:rsidRPr="00F85044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B3244D">
        <w:rPr>
          <w:sz w:val="28"/>
          <w:szCs w:val="28"/>
        </w:rPr>
        <w:t xml:space="preserve"> – zanikla im branná povinnosť podľa § 7 zákona</w:t>
      </w:r>
      <w:r>
        <w:rPr>
          <w:sz w:val="28"/>
          <w:szCs w:val="28"/>
        </w:rPr>
        <w:t xml:space="preserve"> o </w:t>
      </w:r>
      <w:r w:rsidRPr="00B3244D">
        <w:rPr>
          <w:sz w:val="28"/>
          <w:szCs w:val="28"/>
        </w:rPr>
        <w:t> BP,</w:t>
      </w:r>
    </w:p>
    <w:p w:rsidR="00CD129B" w:rsidRPr="00EB6389" w:rsidRDefault="00CD129B" w:rsidP="00EB6389">
      <w:pPr>
        <w:spacing w:line="276" w:lineRule="auto"/>
        <w:ind w:left="720"/>
        <w:jc w:val="both"/>
        <w:rPr>
          <w:sz w:val="28"/>
          <w:szCs w:val="28"/>
        </w:rPr>
      </w:pPr>
    </w:p>
    <w:p w:rsidR="00CD129B" w:rsidRPr="00B3244D" w:rsidRDefault="00CD129B" w:rsidP="00CD129B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B3244D">
        <w:rPr>
          <w:sz w:val="28"/>
          <w:szCs w:val="28"/>
        </w:rPr>
        <w:t xml:space="preserve">občania, ktorí vykonali povinnú základnú službu </w:t>
      </w:r>
      <w:r w:rsidRPr="00B3244D">
        <w:rPr>
          <w:b/>
          <w:sz w:val="28"/>
          <w:szCs w:val="28"/>
        </w:rPr>
        <w:t>v hodnosti</w:t>
      </w:r>
      <w:r w:rsidRPr="00B3244D">
        <w:rPr>
          <w:sz w:val="28"/>
          <w:szCs w:val="28"/>
        </w:rPr>
        <w:t xml:space="preserve"> </w:t>
      </w:r>
      <w:r w:rsidRPr="00B3244D">
        <w:rPr>
          <w:b/>
          <w:sz w:val="28"/>
          <w:szCs w:val="28"/>
        </w:rPr>
        <w:t>vojak</w:t>
      </w:r>
      <w:r w:rsidRPr="00B3244D">
        <w:rPr>
          <w:sz w:val="28"/>
          <w:szCs w:val="28"/>
        </w:rPr>
        <w:t xml:space="preserve"> a </w:t>
      </w:r>
      <w:r w:rsidRPr="00B3244D">
        <w:rPr>
          <w:b/>
          <w:sz w:val="28"/>
          <w:szCs w:val="28"/>
        </w:rPr>
        <w:t>do 1.1.2016 dovŕšili vek 45 rokov</w:t>
      </w:r>
      <w:r w:rsidRPr="00B3244D">
        <w:rPr>
          <w:sz w:val="28"/>
          <w:szCs w:val="28"/>
        </w:rPr>
        <w:t xml:space="preserve"> (ročník narodenia 1970 a starší) – zanikla im branná povinnosť podľa vtedy platného § 7 zákona o BP,</w:t>
      </w:r>
    </w:p>
    <w:p w:rsidR="00CD129B" w:rsidRPr="00B3244D" w:rsidRDefault="00CD129B" w:rsidP="00CD129B">
      <w:pPr>
        <w:ind w:left="720"/>
        <w:jc w:val="both"/>
        <w:rPr>
          <w:sz w:val="28"/>
          <w:szCs w:val="28"/>
        </w:rPr>
      </w:pPr>
    </w:p>
    <w:p w:rsidR="00CD129B" w:rsidRPr="00B3244D" w:rsidRDefault="00CD129B" w:rsidP="00CD129B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B3244D">
        <w:rPr>
          <w:sz w:val="28"/>
          <w:szCs w:val="28"/>
        </w:rPr>
        <w:t xml:space="preserve">občania ročníka narodenia </w:t>
      </w:r>
      <w:r w:rsidRPr="00B3244D">
        <w:rPr>
          <w:b/>
          <w:sz w:val="28"/>
          <w:szCs w:val="28"/>
        </w:rPr>
        <w:t>2006 a mladší</w:t>
      </w:r>
      <w:r w:rsidRPr="00B3244D">
        <w:rPr>
          <w:sz w:val="28"/>
          <w:szCs w:val="28"/>
        </w:rPr>
        <w:t xml:space="preserve"> – nevznikla im ešte branná povinnosť  podľa § 5 zákona o BP,</w:t>
      </w:r>
    </w:p>
    <w:p w:rsidR="00CD129B" w:rsidRPr="00B3244D" w:rsidRDefault="00CD129B" w:rsidP="00CD129B">
      <w:pPr>
        <w:ind w:left="720"/>
        <w:jc w:val="both"/>
        <w:rPr>
          <w:sz w:val="28"/>
          <w:szCs w:val="28"/>
        </w:rPr>
      </w:pPr>
    </w:p>
    <w:p w:rsidR="00CD129B" w:rsidRPr="00B3244D" w:rsidRDefault="00CD129B" w:rsidP="00CD129B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B3244D">
        <w:rPr>
          <w:sz w:val="28"/>
          <w:szCs w:val="28"/>
        </w:rPr>
        <w:t>občania</w:t>
      </w:r>
      <w:r>
        <w:rPr>
          <w:sz w:val="28"/>
          <w:szCs w:val="28"/>
        </w:rPr>
        <w:t xml:space="preserve">, ktorí </w:t>
      </w:r>
      <w:r w:rsidRPr="00B3244D">
        <w:rPr>
          <w:b/>
          <w:sz w:val="28"/>
          <w:szCs w:val="28"/>
        </w:rPr>
        <w:t xml:space="preserve">dovŕšili vek </w:t>
      </w:r>
      <w:r>
        <w:rPr>
          <w:b/>
          <w:sz w:val="28"/>
          <w:szCs w:val="28"/>
        </w:rPr>
        <w:t>5</w:t>
      </w:r>
      <w:r w:rsidRPr="00B3244D">
        <w:rPr>
          <w:b/>
          <w:sz w:val="28"/>
          <w:szCs w:val="28"/>
        </w:rPr>
        <w:t>5 rokov</w:t>
      </w:r>
      <w:r w:rsidR="00DC4D54">
        <w:rPr>
          <w:b/>
          <w:sz w:val="28"/>
          <w:szCs w:val="28"/>
        </w:rPr>
        <w:t xml:space="preserve"> a viac</w:t>
      </w:r>
      <w:r w:rsidRPr="00B3244D">
        <w:rPr>
          <w:sz w:val="28"/>
          <w:szCs w:val="28"/>
        </w:rPr>
        <w:t xml:space="preserve"> </w:t>
      </w:r>
      <w:r w:rsidRPr="00CD129B">
        <w:rPr>
          <w:b/>
          <w:sz w:val="28"/>
          <w:szCs w:val="28"/>
        </w:rPr>
        <w:t>(ročník narodenia 1968 a starší)</w:t>
      </w:r>
      <w:r w:rsidRPr="00B3244D">
        <w:rPr>
          <w:sz w:val="28"/>
          <w:szCs w:val="28"/>
        </w:rPr>
        <w:t xml:space="preserve">    – zanikla im branná povinnosť podľa § 7 zákona o BP,</w:t>
      </w:r>
    </w:p>
    <w:p w:rsidR="00CD129B" w:rsidRPr="00B3244D" w:rsidRDefault="00CD129B" w:rsidP="00CD129B">
      <w:pPr>
        <w:ind w:left="720"/>
        <w:jc w:val="both"/>
        <w:rPr>
          <w:sz w:val="28"/>
          <w:szCs w:val="28"/>
        </w:rPr>
      </w:pPr>
    </w:p>
    <w:p w:rsidR="00CD129B" w:rsidRPr="00B3244D" w:rsidRDefault="00CD129B" w:rsidP="00CD129B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B3244D">
        <w:rPr>
          <w:b/>
          <w:sz w:val="28"/>
          <w:szCs w:val="28"/>
        </w:rPr>
        <w:t xml:space="preserve">ženy </w:t>
      </w:r>
      <w:r w:rsidRPr="00B3244D">
        <w:rPr>
          <w:sz w:val="28"/>
          <w:szCs w:val="28"/>
        </w:rPr>
        <w:t>(okrem tých, ktoré dobrovoľne prevzali brannú povinnosť) – nevznikla im branná povinnosť podľa § 5 zákona o BP,</w:t>
      </w:r>
    </w:p>
    <w:p w:rsidR="00CD129B" w:rsidRPr="00B3244D" w:rsidRDefault="00CD129B" w:rsidP="00CD129B">
      <w:pPr>
        <w:ind w:left="720"/>
        <w:jc w:val="both"/>
        <w:rPr>
          <w:sz w:val="28"/>
          <w:szCs w:val="28"/>
        </w:rPr>
      </w:pPr>
    </w:p>
    <w:p w:rsidR="00CD129B" w:rsidRDefault="00CD129B" w:rsidP="00CD129B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B3244D">
        <w:rPr>
          <w:b/>
          <w:sz w:val="28"/>
          <w:szCs w:val="28"/>
        </w:rPr>
        <w:t>štátni občania iných štátov</w:t>
      </w:r>
      <w:r w:rsidRPr="00B3244D">
        <w:rPr>
          <w:sz w:val="28"/>
          <w:szCs w:val="28"/>
        </w:rPr>
        <w:t xml:space="preserve"> ako Slovenská republika – nevznikla im branná povinnosť podľa § 5 zákona o BP,</w:t>
      </w:r>
    </w:p>
    <w:p w:rsidR="00CD129B" w:rsidRDefault="00CD129B" w:rsidP="00CD129B">
      <w:pPr>
        <w:pStyle w:val="Odsekzoznamu"/>
        <w:rPr>
          <w:sz w:val="28"/>
          <w:szCs w:val="28"/>
        </w:rPr>
      </w:pPr>
    </w:p>
    <w:p w:rsidR="00E9532C" w:rsidRPr="00EB6389" w:rsidRDefault="00CD129B" w:rsidP="00EB6389">
      <w:pPr>
        <w:numPr>
          <w:ilvl w:val="0"/>
          <w:numId w:val="12"/>
        </w:numPr>
        <w:spacing w:before="120" w:line="276" w:lineRule="auto"/>
        <w:jc w:val="both"/>
        <w:rPr>
          <w:bCs/>
          <w:sz w:val="28"/>
          <w:szCs w:val="28"/>
        </w:rPr>
      </w:pPr>
      <w:r w:rsidRPr="00D71FCF">
        <w:rPr>
          <w:sz w:val="28"/>
          <w:szCs w:val="28"/>
        </w:rPr>
        <w:t xml:space="preserve">občania, ktorí </w:t>
      </w:r>
      <w:r w:rsidRPr="00D71FCF">
        <w:rPr>
          <w:b/>
          <w:sz w:val="28"/>
          <w:szCs w:val="28"/>
        </w:rPr>
        <w:t xml:space="preserve">už </w:t>
      </w:r>
      <w:r w:rsidR="00F85044">
        <w:rPr>
          <w:b/>
          <w:sz w:val="28"/>
          <w:szCs w:val="28"/>
        </w:rPr>
        <w:t xml:space="preserve">v minulosti </w:t>
      </w:r>
      <w:r w:rsidRPr="00D71FCF">
        <w:rPr>
          <w:b/>
          <w:sz w:val="28"/>
          <w:szCs w:val="28"/>
        </w:rPr>
        <w:t xml:space="preserve">podali vyhlásenie a majú rozhodnutie o zaradení </w:t>
      </w:r>
      <w:r w:rsidRPr="00D71FCF">
        <w:rPr>
          <w:bCs/>
          <w:sz w:val="28"/>
          <w:szCs w:val="28"/>
        </w:rPr>
        <w:t>do dokumentácie evidovaných občanov povinných vykonať alternatívnu službu v čase vojny a vojnového stavu.</w:t>
      </w:r>
    </w:p>
    <w:p w:rsidR="00E9532C" w:rsidRDefault="00E9532C" w:rsidP="00E9532C">
      <w:pPr>
        <w:pStyle w:val="Hlavika"/>
        <w:tabs>
          <w:tab w:val="left" w:pos="708"/>
        </w:tabs>
        <w:rPr>
          <w:sz w:val="24"/>
        </w:rPr>
      </w:pPr>
    </w:p>
    <w:p w:rsidR="0030057E" w:rsidRPr="00791465" w:rsidRDefault="00E9532C" w:rsidP="00001E2D">
      <w:pPr>
        <w:pStyle w:val="Hlavika"/>
        <w:tabs>
          <w:tab w:val="center" w:pos="7088"/>
        </w:tabs>
        <w:rPr>
          <w:sz w:val="24"/>
        </w:rPr>
      </w:pPr>
      <w:r>
        <w:rPr>
          <w:sz w:val="24"/>
        </w:rPr>
        <w:tab/>
      </w:r>
    </w:p>
    <w:sectPr w:rsidR="0030057E" w:rsidRPr="00791465" w:rsidSect="00F85044">
      <w:headerReference w:type="even" r:id="rId11"/>
      <w:footerReference w:type="even" r:id="rId12"/>
      <w:footerReference w:type="default" r:id="rId13"/>
      <w:pgSz w:w="11907" w:h="16840" w:code="9"/>
      <w:pgMar w:top="805" w:right="1134" w:bottom="811" w:left="1134" w:header="567" w:footer="397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DA9" w:rsidRDefault="00176DA9">
      <w:r>
        <w:separator/>
      </w:r>
    </w:p>
  </w:endnote>
  <w:endnote w:type="continuationSeparator" w:id="0">
    <w:p w:rsidR="00176DA9" w:rsidRDefault="0017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4CD" w:rsidRDefault="00C834CD" w:rsidP="003A45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547D0">
      <w:rPr>
        <w:rStyle w:val="slostrany"/>
        <w:noProof/>
      </w:rPr>
      <w:t>1</w:t>
    </w:r>
    <w:r>
      <w:rPr>
        <w:rStyle w:val="slostrany"/>
      </w:rPr>
      <w:fldChar w:fldCharType="end"/>
    </w:r>
  </w:p>
  <w:p w:rsidR="00C834CD" w:rsidRDefault="00C834C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4CD" w:rsidRPr="006A6656" w:rsidRDefault="00C834CD">
    <w:pPr>
      <w:pStyle w:val="Pta"/>
      <w:jc w:val="center"/>
      <w:rPr>
        <w:sz w:val="24"/>
        <w:szCs w:val="24"/>
      </w:rPr>
    </w:pPr>
    <w:r w:rsidRPr="006A6656">
      <w:rPr>
        <w:sz w:val="24"/>
        <w:szCs w:val="24"/>
      </w:rPr>
      <w:fldChar w:fldCharType="begin"/>
    </w:r>
    <w:r w:rsidRPr="006A6656">
      <w:rPr>
        <w:sz w:val="24"/>
        <w:szCs w:val="24"/>
      </w:rPr>
      <w:instrText>PAGE   \* MERGEFORMAT</w:instrText>
    </w:r>
    <w:r w:rsidRPr="006A6656">
      <w:rPr>
        <w:sz w:val="24"/>
        <w:szCs w:val="24"/>
      </w:rPr>
      <w:fldChar w:fldCharType="separate"/>
    </w:r>
    <w:r w:rsidR="000208E4">
      <w:rPr>
        <w:noProof/>
        <w:sz w:val="24"/>
        <w:szCs w:val="24"/>
      </w:rPr>
      <w:t>2</w:t>
    </w:r>
    <w:r w:rsidRPr="006A6656">
      <w:rPr>
        <w:sz w:val="24"/>
        <w:szCs w:val="24"/>
      </w:rPr>
      <w:fldChar w:fldCharType="end"/>
    </w:r>
  </w:p>
  <w:p w:rsidR="00C834CD" w:rsidRDefault="00C834C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DA9" w:rsidRDefault="00176DA9">
      <w:r>
        <w:separator/>
      </w:r>
    </w:p>
  </w:footnote>
  <w:footnote w:type="continuationSeparator" w:id="0">
    <w:p w:rsidR="00176DA9" w:rsidRDefault="00176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4CD" w:rsidRDefault="00C834CD" w:rsidP="003A45C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547D0">
      <w:rPr>
        <w:rStyle w:val="slostrany"/>
        <w:noProof/>
      </w:rPr>
      <w:t>1</w:t>
    </w:r>
    <w:r>
      <w:rPr>
        <w:rStyle w:val="slostrany"/>
      </w:rPr>
      <w:fldChar w:fldCharType="end"/>
    </w:r>
  </w:p>
  <w:p w:rsidR="00C834CD" w:rsidRDefault="00C834C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0B1C"/>
    <w:multiLevelType w:val="hybridMultilevel"/>
    <w:tmpl w:val="E95E6E22"/>
    <w:lvl w:ilvl="0" w:tplc="61F21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3D31"/>
    <w:multiLevelType w:val="hybridMultilevel"/>
    <w:tmpl w:val="78F8476C"/>
    <w:lvl w:ilvl="0" w:tplc="F38CE5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758E8"/>
    <w:multiLevelType w:val="hybridMultilevel"/>
    <w:tmpl w:val="140EAB3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72890"/>
    <w:multiLevelType w:val="hybridMultilevel"/>
    <w:tmpl w:val="44B66450"/>
    <w:lvl w:ilvl="0" w:tplc="7BAE4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2EC6D20"/>
    <w:multiLevelType w:val="hybridMultilevel"/>
    <w:tmpl w:val="7A1024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7345F"/>
    <w:multiLevelType w:val="hybridMultilevel"/>
    <w:tmpl w:val="935820E0"/>
    <w:lvl w:ilvl="0" w:tplc="91CCD114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7881A04"/>
    <w:multiLevelType w:val="hybridMultilevel"/>
    <w:tmpl w:val="33F6D98E"/>
    <w:lvl w:ilvl="0" w:tplc="C5CA4CBC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4971890"/>
    <w:multiLevelType w:val="hybridMultilevel"/>
    <w:tmpl w:val="C21C3B42"/>
    <w:lvl w:ilvl="0" w:tplc="0F14BA68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52FC9"/>
    <w:multiLevelType w:val="hybridMultilevel"/>
    <w:tmpl w:val="0082E82A"/>
    <w:lvl w:ilvl="0" w:tplc="16806E12">
      <w:start w:val="8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B267EA"/>
    <w:multiLevelType w:val="hybridMultilevel"/>
    <w:tmpl w:val="0F988618"/>
    <w:lvl w:ilvl="0" w:tplc="2C52CD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50A9B"/>
    <w:multiLevelType w:val="hybridMultilevel"/>
    <w:tmpl w:val="2416B1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5141D"/>
    <w:multiLevelType w:val="hybridMultilevel"/>
    <w:tmpl w:val="5512F64A"/>
    <w:lvl w:ilvl="0" w:tplc="BDB66F10">
      <w:start w:val="1345"/>
      <w:numFmt w:val="bullet"/>
      <w:lvlText w:val=""/>
      <w:lvlJc w:val="left"/>
      <w:pPr>
        <w:ind w:left="5322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12"/>
  </w:num>
  <w:num w:numId="10">
    <w:abstractNumId w:val="4"/>
  </w:num>
  <w:num w:numId="11">
    <w:abstractNumId w:val="4"/>
  </w:num>
  <w:num w:numId="12">
    <w:abstractNumId w:val="10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32C"/>
    <w:rsid w:val="00001E2D"/>
    <w:rsid w:val="000067CB"/>
    <w:rsid w:val="000208E4"/>
    <w:rsid w:val="00020A9D"/>
    <w:rsid w:val="000246EF"/>
    <w:rsid w:val="00025196"/>
    <w:rsid w:val="000251CF"/>
    <w:rsid w:val="00025858"/>
    <w:rsid w:val="00030AB0"/>
    <w:rsid w:val="00033BF1"/>
    <w:rsid w:val="00036106"/>
    <w:rsid w:val="00042440"/>
    <w:rsid w:val="00054B3C"/>
    <w:rsid w:val="0006445D"/>
    <w:rsid w:val="000677CE"/>
    <w:rsid w:val="000878AF"/>
    <w:rsid w:val="00094CFE"/>
    <w:rsid w:val="0009528E"/>
    <w:rsid w:val="000A2343"/>
    <w:rsid w:val="000B1A02"/>
    <w:rsid w:val="000B2867"/>
    <w:rsid w:val="000B52AE"/>
    <w:rsid w:val="000B7E53"/>
    <w:rsid w:val="000C2DCD"/>
    <w:rsid w:val="000C343B"/>
    <w:rsid w:val="000D155C"/>
    <w:rsid w:val="000F1AA9"/>
    <w:rsid w:val="0010102E"/>
    <w:rsid w:val="00106834"/>
    <w:rsid w:val="00115052"/>
    <w:rsid w:val="00116AC6"/>
    <w:rsid w:val="00117396"/>
    <w:rsid w:val="00120D8D"/>
    <w:rsid w:val="001258F4"/>
    <w:rsid w:val="00126365"/>
    <w:rsid w:val="00137506"/>
    <w:rsid w:val="00137541"/>
    <w:rsid w:val="001448CE"/>
    <w:rsid w:val="00144DAE"/>
    <w:rsid w:val="001524D5"/>
    <w:rsid w:val="001654DA"/>
    <w:rsid w:val="001676E9"/>
    <w:rsid w:val="00167B9E"/>
    <w:rsid w:val="0017073F"/>
    <w:rsid w:val="00173AF3"/>
    <w:rsid w:val="001754AF"/>
    <w:rsid w:val="0017654A"/>
    <w:rsid w:val="00176DA9"/>
    <w:rsid w:val="00181008"/>
    <w:rsid w:val="001812BF"/>
    <w:rsid w:val="00185788"/>
    <w:rsid w:val="0018779F"/>
    <w:rsid w:val="001906BB"/>
    <w:rsid w:val="00194946"/>
    <w:rsid w:val="001A1D49"/>
    <w:rsid w:val="001A2139"/>
    <w:rsid w:val="001C1440"/>
    <w:rsid w:val="001C3A35"/>
    <w:rsid w:val="001D0D98"/>
    <w:rsid w:val="001E14AB"/>
    <w:rsid w:val="001F2444"/>
    <w:rsid w:val="001F2ECD"/>
    <w:rsid w:val="001F5048"/>
    <w:rsid w:val="002022BC"/>
    <w:rsid w:val="00215C1F"/>
    <w:rsid w:val="0023263B"/>
    <w:rsid w:val="002352AC"/>
    <w:rsid w:val="00235CEB"/>
    <w:rsid w:val="00255DD2"/>
    <w:rsid w:val="00260D53"/>
    <w:rsid w:val="00272DA8"/>
    <w:rsid w:val="002859A1"/>
    <w:rsid w:val="00286074"/>
    <w:rsid w:val="002A001D"/>
    <w:rsid w:val="002A090E"/>
    <w:rsid w:val="002B170E"/>
    <w:rsid w:val="002C20F9"/>
    <w:rsid w:val="002C6F06"/>
    <w:rsid w:val="002C7624"/>
    <w:rsid w:val="002D0271"/>
    <w:rsid w:val="002D0A6C"/>
    <w:rsid w:val="002D5A32"/>
    <w:rsid w:val="002E73EC"/>
    <w:rsid w:val="002F4B59"/>
    <w:rsid w:val="002F5DF5"/>
    <w:rsid w:val="0030057E"/>
    <w:rsid w:val="003010E7"/>
    <w:rsid w:val="00302925"/>
    <w:rsid w:val="0031414C"/>
    <w:rsid w:val="0031467C"/>
    <w:rsid w:val="003159CE"/>
    <w:rsid w:val="00315F7F"/>
    <w:rsid w:val="00316351"/>
    <w:rsid w:val="0032236A"/>
    <w:rsid w:val="003250D8"/>
    <w:rsid w:val="00337E90"/>
    <w:rsid w:val="0036580A"/>
    <w:rsid w:val="00367F3C"/>
    <w:rsid w:val="00370932"/>
    <w:rsid w:val="00380B8F"/>
    <w:rsid w:val="00387203"/>
    <w:rsid w:val="00387947"/>
    <w:rsid w:val="003924AC"/>
    <w:rsid w:val="00393D13"/>
    <w:rsid w:val="003971D6"/>
    <w:rsid w:val="003A1166"/>
    <w:rsid w:val="003A3C6B"/>
    <w:rsid w:val="003A45CD"/>
    <w:rsid w:val="003A5930"/>
    <w:rsid w:val="003B432E"/>
    <w:rsid w:val="003D18E2"/>
    <w:rsid w:val="003F2A33"/>
    <w:rsid w:val="003F3712"/>
    <w:rsid w:val="003F3D05"/>
    <w:rsid w:val="003F780D"/>
    <w:rsid w:val="00400379"/>
    <w:rsid w:val="004006C8"/>
    <w:rsid w:val="00412D32"/>
    <w:rsid w:val="004139A5"/>
    <w:rsid w:val="004153D7"/>
    <w:rsid w:val="00420391"/>
    <w:rsid w:val="00424AA8"/>
    <w:rsid w:val="00445368"/>
    <w:rsid w:val="00447FA6"/>
    <w:rsid w:val="004524B1"/>
    <w:rsid w:val="0046692A"/>
    <w:rsid w:val="0046732E"/>
    <w:rsid w:val="00477439"/>
    <w:rsid w:val="00477DA6"/>
    <w:rsid w:val="004838D6"/>
    <w:rsid w:val="0048503E"/>
    <w:rsid w:val="00493619"/>
    <w:rsid w:val="0049646B"/>
    <w:rsid w:val="004C18EA"/>
    <w:rsid w:val="004C2D05"/>
    <w:rsid w:val="004C5B32"/>
    <w:rsid w:val="004F55D1"/>
    <w:rsid w:val="00501E0E"/>
    <w:rsid w:val="0050263F"/>
    <w:rsid w:val="005241C4"/>
    <w:rsid w:val="005357F2"/>
    <w:rsid w:val="00547B89"/>
    <w:rsid w:val="00552173"/>
    <w:rsid w:val="005669B4"/>
    <w:rsid w:val="005671ED"/>
    <w:rsid w:val="00571E6E"/>
    <w:rsid w:val="00574021"/>
    <w:rsid w:val="005803FC"/>
    <w:rsid w:val="005837AA"/>
    <w:rsid w:val="00585EFD"/>
    <w:rsid w:val="00591067"/>
    <w:rsid w:val="00596DC1"/>
    <w:rsid w:val="005A5BA5"/>
    <w:rsid w:val="005B10FA"/>
    <w:rsid w:val="005B60AB"/>
    <w:rsid w:val="005B6A76"/>
    <w:rsid w:val="005B7469"/>
    <w:rsid w:val="005C0E2B"/>
    <w:rsid w:val="005C5368"/>
    <w:rsid w:val="005C5E33"/>
    <w:rsid w:val="005D400B"/>
    <w:rsid w:val="005E12C0"/>
    <w:rsid w:val="005E7B56"/>
    <w:rsid w:val="005F70CA"/>
    <w:rsid w:val="00600D64"/>
    <w:rsid w:val="00610A12"/>
    <w:rsid w:val="006127F7"/>
    <w:rsid w:val="00615254"/>
    <w:rsid w:val="0061718F"/>
    <w:rsid w:val="006203D9"/>
    <w:rsid w:val="00626594"/>
    <w:rsid w:val="00641280"/>
    <w:rsid w:val="006648DC"/>
    <w:rsid w:val="0068345F"/>
    <w:rsid w:val="006914F1"/>
    <w:rsid w:val="0069292E"/>
    <w:rsid w:val="006A304A"/>
    <w:rsid w:val="006A6656"/>
    <w:rsid w:val="006A7185"/>
    <w:rsid w:val="006B32AE"/>
    <w:rsid w:val="006B6D2F"/>
    <w:rsid w:val="006D32FE"/>
    <w:rsid w:val="006D3DC8"/>
    <w:rsid w:val="006E1643"/>
    <w:rsid w:val="006E1E9C"/>
    <w:rsid w:val="006E3882"/>
    <w:rsid w:val="006F2436"/>
    <w:rsid w:val="00703737"/>
    <w:rsid w:val="00721379"/>
    <w:rsid w:val="00722F06"/>
    <w:rsid w:val="0075179C"/>
    <w:rsid w:val="00752117"/>
    <w:rsid w:val="00770C4B"/>
    <w:rsid w:val="00770FE5"/>
    <w:rsid w:val="00773E36"/>
    <w:rsid w:val="00773FBD"/>
    <w:rsid w:val="00782F6B"/>
    <w:rsid w:val="0078469F"/>
    <w:rsid w:val="00790658"/>
    <w:rsid w:val="00791465"/>
    <w:rsid w:val="0079304A"/>
    <w:rsid w:val="007A2686"/>
    <w:rsid w:val="007A7AEE"/>
    <w:rsid w:val="007B3E35"/>
    <w:rsid w:val="007C1C6E"/>
    <w:rsid w:val="007D1E78"/>
    <w:rsid w:val="007E13D3"/>
    <w:rsid w:val="007E5B40"/>
    <w:rsid w:val="007F18F0"/>
    <w:rsid w:val="008137EB"/>
    <w:rsid w:val="00822B02"/>
    <w:rsid w:val="00823BFA"/>
    <w:rsid w:val="00827D71"/>
    <w:rsid w:val="008370F5"/>
    <w:rsid w:val="00837F06"/>
    <w:rsid w:val="008402F9"/>
    <w:rsid w:val="00846987"/>
    <w:rsid w:val="00851439"/>
    <w:rsid w:val="00861EBA"/>
    <w:rsid w:val="008621E9"/>
    <w:rsid w:val="00865699"/>
    <w:rsid w:val="008731B6"/>
    <w:rsid w:val="00881865"/>
    <w:rsid w:val="00882A75"/>
    <w:rsid w:val="00885938"/>
    <w:rsid w:val="0088613D"/>
    <w:rsid w:val="00887C8F"/>
    <w:rsid w:val="008902B5"/>
    <w:rsid w:val="0089325F"/>
    <w:rsid w:val="008A29B3"/>
    <w:rsid w:val="008A2E79"/>
    <w:rsid w:val="008A60AA"/>
    <w:rsid w:val="008C7EA9"/>
    <w:rsid w:val="008D04CD"/>
    <w:rsid w:val="008D3107"/>
    <w:rsid w:val="008D6ED4"/>
    <w:rsid w:val="008E2031"/>
    <w:rsid w:val="008E23AA"/>
    <w:rsid w:val="008E23C6"/>
    <w:rsid w:val="008E59A7"/>
    <w:rsid w:val="008F27C6"/>
    <w:rsid w:val="00922502"/>
    <w:rsid w:val="00923E71"/>
    <w:rsid w:val="00935063"/>
    <w:rsid w:val="0093720B"/>
    <w:rsid w:val="0093792B"/>
    <w:rsid w:val="00941ABB"/>
    <w:rsid w:val="00943DCD"/>
    <w:rsid w:val="009466AA"/>
    <w:rsid w:val="00951B0F"/>
    <w:rsid w:val="00952712"/>
    <w:rsid w:val="00952F40"/>
    <w:rsid w:val="00956EF1"/>
    <w:rsid w:val="00964E4F"/>
    <w:rsid w:val="00970A0F"/>
    <w:rsid w:val="00971BAD"/>
    <w:rsid w:val="00973AE3"/>
    <w:rsid w:val="009816F4"/>
    <w:rsid w:val="009861DA"/>
    <w:rsid w:val="009933AC"/>
    <w:rsid w:val="009A39B2"/>
    <w:rsid w:val="009B588E"/>
    <w:rsid w:val="009C303C"/>
    <w:rsid w:val="009C41F5"/>
    <w:rsid w:val="009C587D"/>
    <w:rsid w:val="009C6BE8"/>
    <w:rsid w:val="009D22A8"/>
    <w:rsid w:val="009D22DD"/>
    <w:rsid w:val="009D480B"/>
    <w:rsid w:val="009E1C24"/>
    <w:rsid w:val="009E739C"/>
    <w:rsid w:val="009E7C41"/>
    <w:rsid w:val="009F4BFB"/>
    <w:rsid w:val="009F6C43"/>
    <w:rsid w:val="00A01C22"/>
    <w:rsid w:val="00A11E36"/>
    <w:rsid w:val="00A23C45"/>
    <w:rsid w:val="00A24BA9"/>
    <w:rsid w:val="00A26901"/>
    <w:rsid w:val="00A41273"/>
    <w:rsid w:val="00A44D09"/>
    <w:rsid w:val="00A50217"/>
    <w:rsid w:val="00A57F5E"/>
    <w:rsid w:val="00A60314"/>
    <w:rsid w:val="00A6747F"/>
    <w:rsid w:val="00A67BEA"/>
    <w:rsid w:val="00A7373F"/>
    <w:rsid w:val="00A75AAC"/>
    <w:rsid w:val="00A8067F"/>
    <w:rsid w:val="00A8087A"/>
    <w:rsid w:val="00A877D0"/>
    <w:rsid w:val="00A90349"/>
    <w:rsid w:val="00A91B5D"/>
    <w:rsid w:val="00AA38A5"/>
    <w:rsid w:val="00AA4FAE"/>
    <w:rsid w:val="00AB2E3C"/>
    <w:rsid w:val="00AB6DCB"/>
    <w:rsid w:val="00AB7A87"/>
    <w:rsid w:val="00AB7EFB"/>
    <w:rsid w:val="00AC63A9"/>
    <w:rsid w:val="00AC737D"/>
    <w:rsid w:val="00AD23FF"/>
    <w:rsid w:val="00AD529F"/>
    <w:rsid w:val="00AE0D24"/>
    <w:rsid w:val="00AF11AD"/>
    <w:rsid w:val="00B03CFE"/>
    <w:rsid w:val="00B22DC6"/>
    <w:rsid w:val="00B31D6A"/>
    <w:rsid w:val="00B35CB1"/>
    <w:rsid w:val="00B379B8"/>
    <w:rsid w:val="00B42D77"/>
    <w:rsid w:val="00B4472F"/>
    <w:rsid w:val="00B52F49"/>
    <w:rsid w:val="00B578C6"/>
    <w:rsid w:val="00B57C64"/>
    <w:rsid w:val="00B6546E"/>
    <w:rsid w:val="00B71101"/>
    <w:rsid w:val="00B7407A"/>
    <w:rsid w:val="00B76478"/>
    <w:rsid w:val="00B776C8"/>
    <w:rsid w:val="00B81DE2"/>
    <w:rsid w:val="00B85395"/>
    <w:rsid w:val="00B875F1"/>
    <w:rsid w:val="00B96E52"/>
    <w:rsid w:val="00BA07B8"/>
    <w:rsid w:val="00BB073A"/>
    <w:rsid w:val="00BB46FC"/>
    <w:rsid w:val="00BB485D"/>
    <w:rsid w:val="00BC19C7"/>
    <w:rsid w:val="00BC227E"/>
    <w:rsid w:val="00BC3349"/>
    <w:rsid w:val="00BC6792"/>
    <w:rsid w:val="00BE558A"/>
    <w:rsid w:val="00BF045A"/>
    <w:rsid w:val="00BF3F4F"/>
    <w:rsid w:val="00C01C8A"/>
    <w:rsid w:val="00C0218F"/>
    <w:rsid w:val="00C04FB8"/>
    <w:rsid w:val="00C1085A"/>
    <w:rsid w:val="00C14AC7"/>
    <w:rsid w:val="00C245E7"/>
    <w:rsid w:val="00C25D1D"/>
    <w:rsid w:val="00C338A9"/>
    <w:rsid w:val="00C33A44"/>
    <w:rsid w:val="00C37D7B"/>
    <w:rsid w:val="00C42664"/>
    <w:rsid w:val="00C53BAA"/>
    <w:rsid w:val="00C722D1"/>
    <w:rsid w:val="00C7714A"/>
    <w:rsid w:val="00C8022A"/>
    <w:rsid w:val="00C834CD"/>
    <w:rsid w:val="00C84F11"/>
    <w:rsid w:val="00C94630"/>
    <w:rsid w:val="00C94FE5"/>
    <w:rsid w:val="00CB07B5"/>
    <w:rsid w:val="00CB235E"/>
    <w:rsid w:val="00CC0E11"/>
    <w:rsid w:val="00CC6B08"/>
    <w:rsid w:val="00CD07B8"/>
    <w:rsid w:val="00CD129B"/>
    <w:rsid w:val="00CD12F3"/>
    <w:rsid w:val="00CD14D3"/>
    <w:rsid w:val="00CD3E54"/>
    <w:rsid w:val="00CD58E7"/>
    <w:rsid w:val="00CD6890"/>
    <w:rsid w:val="00CD7D51"/>
    <w:rsid w:val="00CE087E"/>
    <w:rsid w:val="00CE1ED9"/>
    <w:rsid w:val="00CE2D5F"/>
    <w:rsid w:val="00CE5962"/>
    <w:rsid w:val="00CF0500"/>
    <w:rsid w:val="00CF12C7"/>
    <w:rsid w:val="00CF229A"/>
    <w:rsid w:val="00D01FE1"/>
    <w:rsid w:val="00D141A2"/>
    <w:rsid w:val="00D15D0A"/>
    <w:rsid w:val="00D24335"/>
    <w:rsid w:val="00D47071"/>
    <w:rsid w:val="00D524F6"/>
    <w:rsid w:val="00D558FF"/>
    <w:rsid w:val="00D57944"/>
    <w:rsid w:val="00D6123B"/>
    <w:rsid w:val="00D65BC9"/>
    <w:rsid w:val="00D7104C"/>
    <w:rsid w:val="00D71B27"/>
    <w:rsid w:val="00D7642A"/>
    <w:rsid w:val="00D76D6B"/>
    <w:rsid w:val="00D76F57"/>
    <w:rsid w:val="00D853DF"/>
    <w:rsid w:val="00D91FB7"/>
    <w:rsid w:val="00D9449B"/>
    <w:rsid w:val="00DA4BCE"/>
    <w:rsid w:val="00DB337D"/>
    <w:rsid w:val="00DB394D"/>
    <w:rsid w:val="00DB62EC"/>
    <w:rsid w:val="00DB7E1C"/>
    <w:rsid w:val="00DC05BF"/>
    <w:rsid w:val="00DC4D54"/>
    <w:rsid w:val="00DC507A"/>
    <w:rsid w:val="00DE578B"/>
    <w:rsid w:val="00DF5090"/>
    <w:rsid w:val="00E01BBD"/>
    <w:rsid w:val="00E06272"/>
    <w:rsid w:val="00E151EB"/>
    <w:rsid w:val="00E24C3A"/>
    <w:rsid w:val="00E276B4"/>
    <w:rsid w:val="00E364A6"/>
    <w:rsid w:val="00E409B5"/>
    <w:rsid w:val="00E504D9"/>
    <w:rsid w:val="00E50FE1"/>
    <w:rsid w:val="00E53BBB"/>
    <w:rsid w:val="00E547D0"/>
    <w:rsid w:val="00E61699"/>
    <w:rsid w:val="00E768C0"/>
    <w:rsid w:val="00E90104"/>
    <w:rsid w:val="00E9532C"/>
    <w:rsid w:val="00EA09CE"/>
    <w:rsid w:val="00EA5169"/>
    <w:rsid w:val="00EA5935"/>
    <w:rsid w:val="00EA75D4"/>
    <w:rsid w:val="00EB6389"/>
    <w:rsid w:val="00EB7D72"/>
    <w:rsid w:val="00EC7264"/>
    <w:rsid w:val="00ED3C29"/>
    <w:rsid w:val="00EE38E9"/>
    <w:rsid w:val="00EF0573"/>
    <w:rsid w:val="00EF6F83"/>
    <w:rsid w:val="00EF7E3C"/>
    <w:rsid w:val="00F06543"/>
    <w:rsid w:val="00F0693D"/>
    <w:rsid w:val="00F07AA3"/>
    <w:rsid w:val="00F11086"/>
    <w:rsid w:val="00F11DFC"/>
    <w:rsid w:val="00F2521D"/>
    <w:rsid w:val="00F37665"/>
    <w:rsid w:val="00F510DB"/>
    <w:rsid w:val="00F515C3"/>
    <w:rsid w:val="00F51A89"/>
    <w:rsid w:val="00F53BA4"/>
    <w:rsid w:val="00F53CE2"/>
    <w:rsid w:val="00F670B8"/>
    <w:rsid w:val="00F73AB9"/>
    <w:rsid w:val="00F75D68"/>
    <w:rsid w:val="00F84204"/>
    <w:rsid w:val="00F85044"/>
    <w:rsid w:val="00F86597"/>
    <w:rsid w:val="00F929E3"/>
    <w:rsid w:val="00FA0073"/>
    <w:rsid w:val="00FA0971"/>
    <w:rsid w:val="00FA0F91"/>
    <w:rsid w:val="00FA3D2D"/>
    <w:rsid w:val="00FD02E3"/>
    <w:rsid w:val="00FD08AC"/>
    <w:rsid w:val="00FD1D55"/>
    <w:rsid w:val="00FD37D9"/>
    <w:rsid w:val="00FD3D69"/>
    <w:rsid w:val="00FE5906"/>
    <w:rsid w:val="00FE5A52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33BA89E-CB26-4D78-8D6E-988C0D2EE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  <w:sz w:val="24"/>
    </w:rPr>
  </w:style>
  <w:style w:type="paragraph" w:customStyle="1" w:styleId="text">
    <w:name w:val="text"/>
    <w:basedOn w:val="Normlny"/>
    <w:pPr>
      <w:spacing w:before="120"/>
      <w:ind w:firstLine="720"/>
      <w:jc w:val="both"/>
    </w:pPr>
    <w:rPr>
      <w:sz w:val="24"/>
    </w:r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sz w:val="24"/>
      <w:szCs w:val="24"/>
      <w:lang w:val="x-none"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rsid w:val="00CE2D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  <w:szCs w:val="24"/>
    </w:rPr>
  </w:style>
  <w:style w:type="table" w:styleId="Mriekatabuky">
    <w:name w:val="Table Grid"/>
    <w:basedOn w:val="Normlnatabuka"/>
    <w:rsid w:val="0002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3A3C6B"/>
  </w:style>
  <w:style w:type="paragraph" w:styleId="Odsekzoznamu">
    <w:name w:val="List Paragraph"/>
    <w:basedOn w:val="Normlny"/>
    <w:uiPriority w:val="34"/>
    <w:qFormat/>
    <w:rsid w:val="00784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OU-KE-OKR1_hlavicka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55081C4946044D8E8532D71236D9AA" ma:contentTypeVersion="0" ma:contentTypeDescription="Umožňuje vytvoriť nový dokument." ma:contentTypeScope="" ma:versionID="84c27d5c4d6dfcc391bb77114c77ef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02C89-2575-4658-94ED-9D3C92A67F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DB3C04-9E36-4FC3-A91C-A699DFFDB2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2D81FB-7F2A-41E6-BF23-45FB143C1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42D7D8-7CD3-4BA4-AE07-0BC4C9BD7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OU-KE-OKR1_hlavicka</Template>
  <TotalTime>1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é                                                                      ů</vt:lpstr>
    </vt:vector>
  </TitlesOfParts>
  <Company>MV SR</Company>
  <LinksUpToDate>false</LinksUpToDate>
  <CharactersWithSpaces>2550</CharactersWithSpaces>
  <SharedDoc>false</SharedDoc>
  <HLinks>
    <vt:vector size="12" baseType="variant">
      <vt:variant>
        <vt:i4>7143484</vt:i4>
      </vt:variant>
      <vt:variant>
        <vt:i4>10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2490460</vt:i4>
      </vt:variant>
      <vt:variant>
        <vt:i4>7</vt:i4>
      </vt:variant>
      <vt:variant>
        <vt:i4>0</vt:i4>
      </vt:variant>
      <vt:variant>
        <vt:i4>5</vt:i4>
      </vt:variant>
      <vt:variant>
        <vt:lpwstr>mailto:abc.svs@minv.sk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                                                                      ů</dc:title>
  <dc:creator>Ing. Norbert Takáč</dc:creator>
  <cp:lastModifiedBy>Peter Erdélyi</cp:lastModifiedBy>
  <cp:revision>2</cp:revision>
  <cp:lastPrinted>2024-01-22T07:15:00Z</cp:lastPrinted>
  <dcterms:created xsi:type="dcterms:W3CDTF">2024-01-23T09:39:00Z</dcterms:created>
  <dcterms:modified xsi:type="dcterms:W3CDTF">2024-01-23T09:39:00Z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COO.2176.105.10.706152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2015-04-10T11:10:11</vt:lpwstr>
  </property>
  <property fmtid="{D5CDD505-2E9C-101B-9397-08002B2CF9AE}" pid="15" name="FSC#COOELAK@1.1001:CurrentUserEmail">
    <vt:lpwstr>andrea.vrablova@mvsr.vs.sk</vt:lpwstr>
  </property>
  <property fmtid="{D5CDD505-2E9C-101B-9397-08002B2CF9AE}" pid="16" name="FSC#COOELAK@1.1001:CurrentUserRolePos">
    <vt:lpwstr>asistentka 2</vt:lpwstr>
  </property>
  <property fmtid="{D5CDD505-2E9C-101B-9397-08002B2CF9AE}" pid="17" name="FSC#COOELAK@1.1001:Department">
    <vt:lpwstr>SVS-OAR1 (Oddelenie riadenia archívov a registratúr)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*SVS-OAR1-2015/012149*</vt:lpwstr>
  </property>
  <property fmtid="{D5CDD505-2E9C-101B-9397-08002B2CF9AE}" pid="23" name="FSC#COOELAK@1.1001:FileReference">
    <vt:lpwstr>SVS-OAR1-2015/012149</vt:lpwstr>
  </property>
  <property fmtid="{D5CDD505-2E9C-101B-9397-08002B2CF9AE}" pid="24" name="FSC#COOELAK@1.1001:FileRefOrdinal">
    <vt:lpwstr>12149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0018233/2015</vt:lpwstr>
  </property>
  <property fmtid="{D5CDD505-2E9C-101B-9397-08002B2CF9AE}" pid="28" name="FSC#COOELAK@1.1001:IncomingSubject">
    <vt:lpwstr>Návrh na vyradenie registratúrnych záznamov -predloženie</vt:lpwstr>
  </property>
  <property fmtid="{D5CDD505-2E9C-101B-9397-08002B2CF9AE}" pid="29" name="FSC#COOELAK@1.1001:ObjBarCode">
    <vt:lpwstr>*COO.2176.105.10.706152*</vt:lpwstr>
  </property>
  <property fmtid="{D5CDD505-2E9C-101B-9397-08002B2CF9AE}" pid="30" name="FSC#COOELAK@1.1001:Organization">
    <vt:lpwstr>Sekcia verejnej správy</vt:lpwstr>
  </property>
  <property fmtid="{D5CDD505-2E9C-101B-9397-08002B2CF9AE}" pid="31" name="FSC#COOELAK@1.1001:OU">
    <vt:lpwstr>SVS-OAR1 (Oddelenie riadenia archívov a registratúr)</vt:lpwstr>
  </property>
  <property fmtid="{D5CDD505-2E9C-101B-9397-08002B2CF9AE}" pid="32" name="FSC#COOELAK@1.1001:Owner">
    <vt:lpwstr> Mgr. Vráblová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*ORPZ RK_A bez 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/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Sekcia verejnej správy</vt:lpwstr>
  </property>
  <property fmtid="{D5CDD505-2E9C-101B-9397-08002B2CF9AE}" pid="50" name="FSC#SKMVPRECONFIG@103.510:mv_org_street">
    <vt:lpwstr/>
  </property>
  <property fmtid="{D5CDD505-2E9C-101B-9397-08002B2CF9AE}" pid="51" name="FSC#SKMVPRECONFIG@103.510:mv_org_zip">
    <vt:lpwstr/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+421-9610-43778</vt:lpwstr>
  </property>
  <property fmtid="{D5CDD505-2E9C-101B-9397-08002B2CF9AE}" pid="69" name="FSC#SKPRECONFIG@1.1001:a_filenumber">
    <vt:lpwstr>SVS-OAR1-2015/012149</vt:lpwstr>
  </property>
  <property fmtid="{D5CDD505-2E9C-101B-9397-08002B2CF9AE}" pid="70" name="FSC#SKPRECONFIG@1.1001:a_fileresponsible">
    <vt:lpwstr>Mgr. Andrea Vráblová</vt:lpwstr>
  </property>
  <property fmtid="{D5CDD505-2E9C-101B-9397-08002B2CF9AE}" pid="71" name="FSC#SKPRECONFIG@1.1001:a_fileresporg">
    <vt:lpwstr>Oddelenie riadenia archívov a registratúr</vt:lpwstr>
  </property>
  <property fmtid="{D5CDD505-2E9C-101B-9397-08002B2CF9AE}" pid="72" name="FSC#SKPRECONFIG@1.1001:a_fileresporg_email_OU">
    <vt:lpwstr>oar.svs@mvsr.vs.sk</vt:lpwstr>
  </property>
  <property fmtid="{D5CDD505-2E9C-101B-9397-08002B2CF9AE}" pid="73" name="FSC#SKPRECONFIG@1.1001:a_fileresporg_emailaddress">
    <vt:lpwstr>oar.svs@mvsr.vs.sk</vt:lpwstr>
  </property>
  <property fmtid="{D5CDD505-2E9C-101B-9397-08002B2CF9AE}" pid="74" name="FSC#SKPRECONFIG@1.1001:a_fileresporg_fax">
    <vt:lpwstr>02/57 28 32 75</vt:lpwstr>
  </property>
  <property fmtid="{D5CDD505-2E9C-101B-9397-08002B2CF9AE}" pid="75" name="FSC#SKPRECONFIG@1.1001:a_fileresporg_fax_OU">
    <vt:lpwstr>02/57 28 32 75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riadenia archívov a registratúr</vt:lpwstr>
  </property>
  <property fmtid="{D5CDD505-2E9C-101B-9397-08002B2CF9AE}" pid="81" name="FSC#SKPRECONFIG@1.1001:a_fileresporg_phone">
    <vt:lpwstr>+421-2-52 49 76 29</vt:lpwstr>
  </property>
  <property fmtid="{D5CDD505-2E9C-101B-9397-08002B2CF9AE}" pid="82" name="FSC#SKPRECONFIG@1.1001:a_fileresporg_phone_OU">
    <vt:lpwstr>+421-2-52 49 76 29</vt:lpwstr>
  </property>
  <property fmtid="{D5CDD505-2E9C-101B-9397-08002B2CF9AE}" pid="83" name="FSC#SKPRECONFIG@1.1001:a_filesubj">
    <vt:lpwstr>Vyradenie registratúrnych záznamov - rozhodnutie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19541</vt:lpwstr>
  </property>
  <property fmtid="{D5CDD505-2E9C-101B-9397-08002B2CF9AE}" pid="86" name="FSC#SKPRECONFIG@1.1001:a_objcreatedstr">
    <vt:lpwstr>2015-04-10</vt:lpwstr>
  </property>
  <property fmtid="{D5CDD505-2E9C-101B-9397-08002B2CF9AE}" pid="87" name="FSC#SKPRECONFIG@1.1001:a_ordernumber">
    <vt:lpwstr>2</vt:lpwstr>
  </property>
  <property fmtid="{D5CDD505-2E9C-101B-9397-08002B2CF9AE}" pid="88" name="FSC#SKPRECONFIG@1.1001:a_oursign">
    <vt:lpwstr>SVS-OAR1-2015/012149-002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2015-04-10T00:00:00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Mgr. Andrea Vráblová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/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XP3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10. 4. 2015, 11:10</vt:lpwstr>
  </property>
  <property fmtid="{D5CDD505-2E9C-101B-9397-08002B2CF9AE}" pid="115" name="FSC#SKPRECONFIGSK@10.2600:curruserrolegroup">
    <vt:lpwstr>Oddelenie riadenia archívov a registratúr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/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Sekcia verejnej správy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>Sekcia verejnej správy</vt:lpwstr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/>
  </property>
  <property fmtid="{D5CDD505-2E9C-101B-9397-08002B2CF9AE}" pid="130" name="FSC#SKPRECONFIGSK@10.2600:sk_org_zip">
    <vt:lpwstr/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riadenia archívov a registratúr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