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41" w:rsidRPr="00197910" w:rsidRDefault="00C47041" w:rsidP="00197910">
      <w:pPr>
        <w:pStyle w:val="Bezriadkovania"/>
        <w:rPr>
          <w:sz w:val="24"/>
          <w:szCs w:val="24"/>
        </w:rPr>
      </w:pPr>
    </w:p>
    <w:p w:rsidR="00197910" w:rsidRDefault="00197910" w:rsidP="00197910">
      <w:pPr>
        <w:rPr>
          <w:sz w:val="24"/>
          <w:szCs w:val="24"/>
          <w:lang w:eastAsia="sk-SK"/>
        </w:rPr>
      </w:pPr>
    </w:p>
    <w:p w:rsidR="00197910" w:rsidRPr="000E18B7" w:rsidRDefault="00197910" w:rsidP="00197910">
      <w:pPr>
        <w:rPr>
          <w:sz w:val="24"/>
          <w:szCs w:val="24"/>
          <w:lang w:eastAsia="sk-SK"/>
        </w:rPr>
      </w:pPr>
    </w:p>
    <w:p w:rsidR="00197910" w:rsidRPr="000E18B7" w:rsidRDefault="00197910" w:rsidP="00197910">
      <w:pPr>
        <w:rPr>
          <w:sz w:val="24"/>
          <w:szCs w:val="24"/>
          <w:lang w:eastAsia="sk-SK"/>
        </w:rPr>
      </w:pPr>
    </w:p>
    <w:p w:rsidR="00197910" w:rsidRPr="000E18B7" w:rsidRDefault="00197910" w:rsidP="00197910">
      <w:pPr>
        <w:rPr>
          <w:sz w:val="24"/>
          <w:szCs w:val="24"/>
        </w:rPr>
      </w:pPr>
    </w:p>
    <w:p w:rsidR="00197910" w:rsidRPr="00727CDC" w:rsidRDefault="00197910" w:rsidP="00197910">
      <w:pPr>
        <w:pStyle w:val="Nadpis3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Odvola</w:t>
      </w:r>
      <w:r w:rsidRPr="00727CDC">
        <w:rPr>
          <w:rFonts w:ascii="Times New Roman" w:hAnsi="Times New Roman"/>
          <w:b/>
          <w:sz w:val="28"/>
          <w:szCs w:val="28"/>
          <w:lang w:val="sk-SK"/>
        </w:rPr>
        <w:t>nie</w:t>
      </w:r>
    </w:p>
    <w:p w:rsidR="00197910" w:rsidRPr="00727CDC" w:rsidRDefault="00197910" w:rsidP="00197910">
      <w:pPr>
        <w:pStyle w:val="Nadpis3"/>
        <w:rPr>
          <w:rFonts w:ascii="Times New Roman" w:hAnsi="Times New Roman"/>
          <w:b/>
          <w:sz w:val="28"/>
          <w:szCs w:val="28"/>
          <w:lang w:val="sk-SK"/>
        </w:rPr>
      </w:pPr>
      <w:r w:rsidRPr="00727CDC">
        <w:rPr>
          <w:rFonts w:ascii="Times New Roman" w:hAnsi="Times New Roman"/>
          <w:b/>
          <w:sz w:val="28"/>
          <w:szCs w:val="28"/>
          <w:lang w:val="sk-SK"/>
        </w:rPr>
        <w:t>mimoriadnej situácie</w:t>
      </w: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bCs/>
          <w:sz w:val="24"/>
          <w:szCs w:val="24"/>
          <w:lang w:val="sk-SK"/>
        </w:rPr>
      </w:pPr>
    </w:p>
    <w:p w:rsidR="00197910" w:rsidRPr="000E18B7" w:rsidRDefault="00197910" w:rsidP="00197910">
      <w:pPr>
        <w:jc w:val="both"/>
        <w:rPr>
          <w:bCs/>
          <w:sz w:val="24"/>
          <w:szCs w:val="24"/>
          <w:lang w:val="sk-SK"/>
        </w:rPr>
      </w:pPr>
    </w:p>
    <w:p w:rsidR="00197910" w:rsidRPr="000E18B7" w:rsidRDefault="00197910" w:rsidP="00197910">
      <w:pPr>
        <w:spacing w:line="360" w:lineRule="auto"/>
        <w:jc w:val="center"/>
        <w:rPr>
          <w:iCs/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 xml:space="preserve">Obec </w:t>
      </w:r>
      <w:r w:rsidRPr="000E18B7">
        <w:rPr>
          <w:color w:val="4F81BD"/>
          <w:sz w:val="24"/>
          <w:szCs w:val="24"/>
          <w:lang w:val="sk-SK"/>
        </w:rPr>
        <w:t>.</w:t>
      </w:r>
      <w:r w:rsidRPr="000E18B7">
        <w:rPr>
          <w:sz w:val="24"/>
          <w:szCs w:val="24"/>
          <w:lang w:val="sk-SK"/>
        </w:rPr>
        <w:t>.................</w:t>
      </w:r>
      <w:r w:rsidRPr="000E18B7">
        <w:rPr>
          <w:iCs/>
          <w:sz w:val="24"/>
          <w:szCs w:val="24"/>
          <w:lang w:val="sk-SK"/>
        </w:rPr>
        <w:t xml:space="preserve"> v zmysle § 15 ods. 1  písm. j) zákona NR SR č. 42/1994 Z. z.</w:t>
      </w:r>
    </w:p>
    <w:p w:rsidR="00197910" w:rsidRPr="000E18B7" w:rsidRDefault="00197910" w:rsidP="00197910">
      <w:pPr>
        <w:spacing w:line="360" w:lineRule="auto"/>
        <w:jc w:val="center"/>
        <w:rPr>
          <w:iCs/>
          <w:sz w:val="24"/>
          <w:szCs w:val="24"/>
          <w:lang w:val="sk-SK"/>
        </w:rPr>
      </w:pPr>
      <w:r w:rsidRPr="000E18B7">
        <w:rPr>
          <w:iCs/>
          <w:sz w:val="24"/>
          <w:szCs w:val="24"/>
          <w:lang w:val="sk-SK"/>
        </w:rPr>
        <w:t>o civilnej ochrane obyvate</w:t>
      </w:r>
      <w:r>
        <w:rPr>
          <w:iCs/>
          <w:sz w:val="24"/>
          <w:szCs w:val="24"/>
          <w:lang w:val="sk-SK"/>
        </w:rPr>
        <w:t>ľ</w:t>
      </w:r>
      <w:r w:rsidRPr="000E18B7">
        <w:rPr>
          <w:iCs/>
          <w:sz w:val="24"/>
          <w:szCs w:val="24"/>
          <w:lang w:val="sk-SK"/>
        </w:rPr>
        <w:t xml:space="preserve">stva v znení </w:t>
      </w:r>
      <w:r>
        <w:rPr>
          <w:iCs/>
          <w:sz w:val="24"/>
          <w:szCs w:val="24"/>
          <w:lang w:val="sk-SK"/>
        </w:rPr>
        <w:t>neskorších predpisov</w:t>
      </w:r>
      <w:r w:rsidRPr="000E18B7">
        <w:rPr>
          <w:iCs/>
          <w:sz w:val="24"/>
          <w:szCs w:val="24"/>
          <w:lang w:val="sk-SK"/>
        </w:rPr>
        <w:t>,</w:t>
      </w:r>
    </w:p>
    <w:p w:rsidR="00197910" w:rsidRPr="000E18B7" w:rsidRDefault="00197910" w:rsidP="00197910">
      <w:pPr>
        <w:spacing w:line="360" w:lineRule="auto"/>
        <w:jc w:val="center"/>
        <w:rPr>
          <w:iCs/>
          <w:sz w:val="24"/>
          <w:szCs w:val="24"/>
          <w:lang w:val="sk-SK"/>
        </w:rPr>
      </w:pPr>
      <w:r w:rsidRPr="000E18B7">
        <w:rPr>
          <w:iCs/>
          <w:sz w:val="24"/>
          <w:szCs w:val="24"/>
          <w:lang w:val="sk-SK"/>
        </w:rPr>
        <w:t>z</w:t>
      </w:r>
      <w:r>
        <w:rPr>
          <w:iCs/>
          <w:sz w:val="24"/>
          <w:szCs w:val="24"/>
          <w:lang w:val="sk-SK"/>
        </w:rPr>
        <w:t> </w:t>
      </w:r>
      <w:r w:rsidRPr="000E18B7">
        <w:rPr>
          <w:iCs/>
          <w:sz w:val="24"/>
          <w:szCs w:val="24"/>
          <w:lang w:val="sk-SK"/>
        </w:rPr>
        <w:t>dôvodu</w:t>
      </w:r>
      <w:r>
        <w:rPr>
          <w:iCs/>
          <w:sz w:val="24"/>
          <w:szCs w:val="24"/>
          <w:lang w:val="sk-SK"/>
        </w:rPr>
        <w:t xml:space="preserve"> pominutia dôvodov</w:t>
      </w:r>
      <w:r w:rsidRPr="000E18B7">
        <w:rPr>
          <w:iCs/>
          <w:sz w:val="24"/>
          <w:szCs w:val="24"/>
          <w:lang w:val="sk-SK"/>
        </w:rPr>
        <w:t>:</w:t>
      </w:r>
    </w:p>
    <w:p w:rsidR="00197910" w:rsidRPr="00F92FC6" w:rsidRDefault="00197910" w:rsidP="00197910">
      <w:pPr>
        <w:spacing w:line="360" w:lineRule="auto"/>
        <w:ind w:left="142" w:hanging="142"/>
        <w:jc w:val="both"/>
        <w:rPr>
          <w:iCs/>
          <w:color w:val="auto"/>
          <w:sz w:val="24"/>
          <w:szCs w:val="24"/>
          <w:lang w:val="sk-SK"/>
        </w:rPr>
      </w:pPr>
      <w:r w:rsidRPr="00A92237">
        <w:rPr>
          <w:iCs/>
          <w:color w:val="auto"/>
          <w:sz w:val="24"/>
          <w:szCs w:val="24"/>
          <w:lang w:val="sk-SK"/>
        </w:rPr>
        <w:t>-</w:t>
      </w:r>
      <w:r w:rsidRPr="000E18B7">
        <w:rPr>
          <w:iCs/>
          <w:color w:val="FF0000"/>
          <w:sz w:val="24"/>
          <w:szCs w:val="24"/>
          <w:lang w:val="sk-SK"/>
        </w:rPr>
        <w:t xml:space="preserve"> </w:t>
      </w:r>
      <w:r w:rsidRPr="00F92FC6">
        <w:rPr>
          <w:iCs/>
          <w:color w:val="auto"/>
          <w:sz w:val="24"/>
          <w:szCs w:val="24"/>
          <w:lang w:val="sk-SK"/>
        </w:rPr>
        <w:t>bezprostredného ohrozenia životov, zdravia</w:t>
      </w:r>
      <w:r>
        <w:rPr>
          <w:iCs/>
          <w:color w:val="auto"/>
          <w:sz w:val="24"/>
          <w:szCs w:val="24"/>
          <w:lang w:val="sk-SK"/>
        </w:rPr>
        <w:t xml:space="preserve"> a</w:t>
      </w:r>
      <w:r w:rsidRPr="00F92FC6">
        <w:rPr>
          <w:iCs/>
          <w:color w:val="auto"/>
          <w:sz w:val="24"/>
          <w:szCs w:val="24"/>
          <w:lang w:val="sk-SK"/>
        </w:rPr>
        <w:t xml:space="preserve"> majetku obyvateľov</w:t>
      </w:r>
      <w:r>
        <w:rPr>
          <w:iCs/>
          <w:color w:val="auto"/>
          <w:sz w:val="24"/>
          <w:szCs w:val="24"/>
          <w:lang w:val="sk-SK"/>
        </w:rPr>
        <w:t xml:space="preserve"> spôsobeného</w:t>
      </w:r>
      <w:r w:rsidRPr="000E18B7">
        <w:rPr>
          <w:iCs/>
          <w:color w:val="FF0000"/>
          <w:sz w:val="24"/>
          <w:szCs w:val="24"/>
          <w:lang w:val="sk-SK"/>
        </w:rPr>
        <w:t xml:space="preserve"> (</w:t>
      </w:r>
      <w:r>
        <w:rPr>
          <w:iCs/>
          <w:color w:val="FF0000"/>
          <w:sz w:val="24"/>
          <w:szCs w:val="24"/>
          <w:lang w:val="sk-SK"/>
        </w:rPr>
        <w:t xml:space="preserve">povodňou na vodnom toku ........................., prívalovou povodňou, zosuvom pôdy, veternou smršťou, snehovou kalamitou  a pod. </w:t>
      </w:r>
      <w:r w:rsidRPr="000E18B7">
        <w:rPr>
          <w:iCs/>
          <w:color w:val="FF0000"/>
          <w:sz w:val="24"/>
          <w:szCs w:val="24"/>
          <w:lang w:val="sk-SK"/>
        </w:rPr>
        <w:t xml:space="preserve">)* </w:t>
      </w:r>
      <w:r w:rsidRPr="00F92FC6">
        <w:rPr>
          <w:iCs/>
          <w:color w:val="auto"/>
          <w:sz w:val="24"/>
          <w:szCs w:val="24"/>
          <w:lang w:val="sk-SK"/>
        </w:rPr>
        <w:t>na území obce</w:t>
      </w:r>
    </w:p>
    <w:p w:rsidR="00197910" w:rsidRPr="000E18B7" w:rsidRDefault="00197910" w:rsidP="00197910">
      <w:pPr>
        <w:jc w:val="both"/>
        <w:rPr>
          <w:bCs/>
          <w:sz w:val="24"/>
          <w:szCs w:val="24"/>
          <w:lang w:val="sk-SK"/>
        </w:rPr>
      </w:pPr>
    </w:p>
    <w:p w:rsidR="00197910" w:rsidRDefault="00197910" w:rsidP="00197910">
      <w:pPr>
        <w:spacing w:line="360" w:lineRule="auto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odvoláva</w:t>
      </w:r>
    </w:p>
    <w:p w:rsidR="00197910" w:rsidRPr="000E18B7" w:rsidRDefault="00197910" w:rsidP="00197910">
      <w:pPr>
        <w:spacing w:line="360" w:lineRule="auto"/>
        <w:jc w:val="center"/>
        <w:rPr>
          <w:b/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mimoriadnu situáciu</w:t>
      </w:r>
      <w:r w:rsidRPr="000E18B7">
        <w:rPr>
          <w:b/>
          <w:sz w:val="24"/>
          <w:szCs w:val="24"/>
          <w:lang w:val="sk-SK"/>
        </w:rPr>
        <w:t xml:space="preserve"> na území  obce</w:t>
      </w:r>
      <w:r>
        <w:rPr>
          <w:b/>
          <w:sz w:val="24"/>
          <w:szCs w:val="24"/>
          <w:lang w:val="sk-SK"/>
        </w:rPr>
        <w:t>.</w:t>
      </w:r>
    </w:p>
    <w:p w:rsidR="00197910" w:rsidRPr="000E18B7" w:rsidRDefault="00197910" w:rsidP="00197910">
      <w:pPr>
        <w:spacing w:line="360" w:lineRule="auto"/>
        <w:rPr>
          <w:bCs/>
          <w:sz w:val="24"/>
          <w:szCs w:val="24"/>
          <w:lang w:val="sk-SK"/>
        </w:rPr>
      </w:pPr>
    </w:p>
    <w:p w:rsidR="00197910" w:rsidRPr="000E18B7" w:rsidRDefault="00197910" w:rsidP="00197910">
      <w:pPr>
        <w:spacing w:line="360" w:lineRule="auto"/>
        <w:ind w:firstLine="708"/>
        <w:jc w:val="center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Mimoriadna situácia</w:t>
      </w:r>
      <w:r w:rsidRPr="000E18B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sa</w:t>
      </w:r>
      <w:r w:rsidRPr="000E18B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odvoláva</w:t>
      </w:r>
      <w:r w:rsidRPr="000E18B7">
        <w:rPr>
          <w:sz w:val="24"/>
          <w:szCs w:val="24"/>
          <w:lang w:val="sk-SK"/>
        </w:rPr>
        <w:t xml:space="preserve"> </w:t>
      </w:r>
      <w:r w:rsidRPr="000E18B7">
        <w:rPr>
          <w:b/>
          <w:sz w:val="24"/>
          <w:szCs w:val="24"/>
          <w:lang w:val="sk-SK"/>
        </w:rPr>
        <w:t xml:space="preserve">od </w:t>
      </w:r>
      <w:r w:rsidRPr="000E18B7">
        <w:rPr>
          <w:sz w:val="24"/>
          <w:szCs w:val="24"/>
          <w:lang w:val="sk-SK"/>
        </w:rPr>
        <w:t xml:space="preserve">  </w:t>
      </w:r>
      <w:r w:rsidRPr="000E18B7">
        <w:rPr>
          <w:b/>
          <w:sz w:val="24"/>
          <w:szCs w:val="24"/>
          <w:lang w:val="sk-SK"/>
        </w:rPr>
        <w:t>........... hod. dňa</w:t>
      </w:r>
      <w:r w:rsidRPr="000E18B7">
        <w:rPr>
          <w:b/>
          <w:color w:val="4F81BD"/>
          <w:sz w:val="24"/>
          <w:szCs w:val="24"/>
          <w:lang w:val="sk-SK"/>
        </w:rPr>
        <w:t xml:space="preserve"> </w:t>
      </w:r>
      <w:r w:rsidRPr="000E18B7">
        <w:rPr>
          <w:b/>
          <w:sz w:val="24"/>
          <w:szCs w:val="24"/>
          <w:lang w:val="sk-SK"/>
        </w:rPr>
        <w:t>.................</w:t>
      </w:r>
    </w:p>
    <w:p w:rsidR="00197910" w:rsidRPr="00197910" w:rsidRDefault="00197910" w:rsidP="00197910">
      <w:pPr>
        <w:pStyle w:val="Bezriadkovania"/>
        <w:rPr>
          <w:sz w:val="24"/>
          <w:szCs w:val="24"/>
          <w:lang w:val="sk-SK"/>
        </w:rPr>
      </w:pPr>
    </w:p>
    <w:p w:rsidR="00197910" w:rsidRPr="00197910" w:rsidRDefault="00197910" w:rsidP="00197910">
      <w:pPr>
        <w:pStyle w:val="Bezriadkovania"/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  <w:r w:rsidRPr="000E18B7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</wp:posOffset>
                </wp:positionV>
                <wp:extent cx="932815" cy="899795"/>
                <wp:effectExtent l="0" t="0" r="19685" b="1460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910" w:rsidRPr="008A7980" w:rsidRDefault="00197910" w:rsidP="00197910">
                            <w:pPr>
                              <w:ind w:left="567" w:right="-435" w:hanging="9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8A7980">
                              <w:rPr>
                                <w:sz w:val="20"/>
                              </w:rPr>
                              <w:t>Odtlačok</w:t>
                            </w:r>
                            <w:proofErr w:type="spellEnd"/>
                          </w:p>
                          <w:p w:rsidR="00197910" w:rsidRPr="008A7980" w:rsidRDefault="00197910" w:rsidP="00197910">
                            <w:pPr>
                              <w:ind w:left="567" w:right="-435" w:hanging="9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8A7980">
                              <w:rPr>
                                <w:sz w:val="20"/>
                              </w:rPr>
                              <w:t>okrúhlej</w:t>
                            </w:r>
                            <w:proofErr w:type="spellEnd"/>
                          </w:p>
                          <w:p w:rsidR="00197910" w:rsidRPr="008A7980" w:rsidRDefault="00197910" w:rsidP="00197910">
                            <w:pPr>
                              <w:ind w:left="567" w:right="-435" w:hanging="99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8A7980">
                              <w:rPr>
                                <w:sz w:val="20"/>
                              </w:rPr>
                              <w:t>pečiatky</w:t>
                            </w:r>
                            <w:proofErr w:type="spellEnd"/>
                          </w:p>
                          <w:p w:rsidR="00197910" w:rsidRDefault="00197910" w:rsidP="00197910">
                            <w:pPr>
                              <w:ind w:left="567" w:right="-369" w:hanging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175pt;margin-top:3.8pt;width:7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">
                <v:textbox>
                  <w:txbxContent>
                    <w:p w:rsidR="00197910" w:rsidRPr="008A7980" w:rsidRDefault="00197910" w:rsidP="00197910">
                      <w:pPr>
                        <w:ind w:left="567" w:right="-435" w:hanging="993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8A7980">
                        <w:rPr>
                          <w:sz w:val="20"/>
                        </w:rPr>
                        <w:t>Odtlačok</w:t>
                      </w:r>
                      <w:proofErr w:type="spellEnd"/>
                    </w:p>
                    <w:p w:rsidR="00197910" w:rsidRPr="008A7980" w:rsidRDefault="00197910" w:rsidP="00197910">
                      <w:pPr>
                        <w:ind w:left="567" w:right="-435" w:hanging="993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8A7980">
                        <w:rPr>
                          <w:sz w:val="20"/>
                        </w:rPr>
                        <w:t>okrúhlej</w:t>
                      </w:r>
                      <w:proofErr w:type="spellEnd"/>
                    </w:p>
                    <w:p w:rsidR="00197910" w:rsidRPr="008A7980" w:rsidRDefault="00197910" w:rsidP="00197910">
                      <w:pPr>
                        <w:ind w:left="567" w:right="-435" w:hanging="993"/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8A7980">
                        <w:rPr>
                          <w:sz w:val="20"/>
                        </w:rPr>
                        <w:t>pečiatky</w:t>
                      </w:r>
                      <w:proofErr w:type="spellEnd"/>
                    </w:p>
                    <w:p w:rsidR="00197910" w:rsidRDefault="00197910" w:rsidP="00197910">
                      <w:pPr>
                        <w:ind w:left="567" w:right="-369" w:hanging="851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i/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i/>
          <w:sz w:val="24"/>
          <w:szCs w:val="24"/>
          <w:lang w:val="sk-SK"/>
        </w:rPr>
        <w:tab/>
      </w: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spacing w:line="360" w:lineRule="auto"/>
        <w:jc w:val="both"/>
        <w:rPr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>V............................. dňa ..................</w:t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  <w:t>............................................</w:t>
      </w:r>
    </w:p>
    <w:p w:rsidR="00197910" w:rsidRPr="000E18B7" w:rsidRDefault="00197910" w:rsidP="00197910">
      <w:pPr>
        <w:ind w:left="4956" w:firstLine="708"/>
        <w:rPr>
          <w:i/>
          <w:color w:val="FF0000"/>
          <w:sz w:val="24"/>
          <w:szCs w:val="24"/>
          <w:lang w:val="sk-SK"/>
        </w:rPr>
      </w:pPr>
      <w:r w:rsidRPr="000E18B7">
        <w:rPr>
          <w:i/>
          <w:color w:val="FF0000"/>
          <w:sz w:val="24"/>
          <w:szCs w:val="24"/>
          <w:lang w:val="sk-SK"/>
        </w:rPr>
        <w:t xml:space="preserve">   (Titul, meno, priezvisko)</w:t>
      </w:r>
    </w:p>
    <w:p w:rsidR="00197910" w:rsidRPr="000E18B7" w:rsidRDefault="00197910" w:rsidP="00197910">
      <w:pPr>
        <w:ind w:left="5664" w:firstLine="708"/>
        <w:rPr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 xml:space="preserve">    starosta</w:t>
      </w: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>Na vedomie:</w:t>
      </w:r>
      <w:r w:rsidRPr="000E18B7">
        <w:rPr>
          <w:sz w:val="24"/>
          <w:szCs w:val="24"/>
          <w:lang w:val="sk-SK"/>
        </w:rPr>
        <w:tab/>
        <w:t>1. IZS Nitra</w:t>
      </w:r>
    </w:p>
    <w:p w:rsidR="00197910" w:rsidRPr="000E18B7" w:rsidRDefault="00197910" w:rsidP="00197910">
      <w:pPr>
        <w:ind w:left="708" w:firstLine="708"/>
        <w:rPr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 xml:space="preserve">2. Okresný úrad Komárno, odbor krízového riadenia </w:t>
      </w:r>
    </w:p>
    <w:p w:rsidR="00197910" w:rsidRPr="000E18B7" w:rsidRDefault="00197910" w:rsidP="00197910">
      <w:pPr>
        <w:rPr>
          <w:sz w:val="24"/>
          <w:szCs w:val="24"/>
          <w:lang w:val="sk-SK"/>
        </w:rPr>
      </w:pPr>
      <w:r w:rsidRPr="000E18B7">
        <w:rPr>
          <w:sz w:val="24"/>
          <w:szCs w:val="24"/>
          <w:lang w:val="sk-SK"/>
        </w:rPr>
        <w:tab/>
      </w:r>
      <w:r w:rsidRPr="000E18B7">
        <w:rPr>
          <w:sz w:val="24"/>
          <w:szCs w:val="24"/>
          <w:lang w:val="sk-SK"/>
        </w:rPr>
        <w:tab/>
        <w:t xml:space="preserve">3. Okresný úrad Komárno, odbor starostlivosti o životné prostredie </w:t>
      </w:r>
    </w:p>
    <w:p w:rsidR="00197910" w:rsidRDefault="00197910" w:rsidP="00197910">
      <w:pPr>
        <w:rPr>
          <w:sz w:val="24"/>
          <w:szCs w:val="24"/>
          <w:lang w:val="sk-SK"/>
        </w:rPr>
      </w:pPr>
    </w:p>
    <w:p w:rsidR="00197910" w:rsidRPr="000E18B7" w:rsidRDefault="00197910" w:rsidP="00197910">
      <w:pPr>
        <w:rPr>
          <w:sz w:val="24"/>
          <w:szCs w:val="24"/>
          <w:lang w:val="sk-SK"/>
        </w:rPr>
      </w:pPr>
    </w:p>
    <w:p w:rsidR="00AD1D57" w:rsidRPr="00197910" w:rsidRDefault="00197910" w:rsidP="00810CD7">
      <w:pPr>
        <w:rPr>
          <w:sz w:val="24"/>
          <w:szCs w:val="24"/>
        </w:rPr>
      </w:pPr>
      <w:r w:rsidRPr="000E18B7">
        <w:rPr>
          <w:sz w:val="24"/>
          <w:szCs w:val="24"/>
          <w:lang w:val="sk-SK"/>
        </w:rPr>
        <w:t>*</w:t>
      </w:r>
      <w:r w:rsidRPr="000E18B7">
        <w:rPr>
          <w:sz w:val="24"/>
          <w:szCs w:val="24"/>
          <w:vertAlign w:val="superscript"/>
          <w:lang w:val="sk-SK"/>
        </w:rPr>
        <w:t xml:space="preserve">) </w:t>
      </w:r>
      <w:proofErr w:type="spellStart"/>
      <w:r w:rsidRPr="000E18B7">
        <w:rPr>
          <w:i/>
          <w:sz w:val="24"/>
          <w:szCs w:val="24"/>
          <w:lang w:val="sk-SK"/>
        </w:rPr>
        <w:t>nehodiace</w:t>
      </w:r>
      <w:proofErr w:type="spellEnd"/>
      <w:r w:rsidRPr="000E18B7">
        <w:rPr>
          <w:i/>
          <w:sz w:val="24"/>
          <w:szCs w:val="24"/>
          <w:lang w:val="sk-SK"/>
        </w:rPr>
        <w:t xml:space="preserve"> sa nepísať</w:t>
      </w:r>
      <w:bookmarkStart w:id="0" w:name="_GoBack"/>
      <w:bookmarkEnd w:id="0"/>
    </w:p>
    <w:sectPr w:rsidR="00AD1D57" w:rsidRPr="00197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10" w:rsidRDefault="00197910" w:rsidP="00197910">
      <w:r>
        <w:separator/>
      </w:r>
    </w:p>
  </w:endnote>
  <w:endnote w:type="continuationSeparator" w:id="0">
    <w:p w:rsidR="00197910" w:rsidRDefault="00197910" w:rsidP="0019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10" w:rsidRDefault="00197910" w:rsidP="00197910">
      <w:r>
        <w:separator/>
      </w:r>
    </w:p>
  </w:footnote>
  <w:footnote w:type="continuationSeparator" w:id="0">
    <w:p w:rsidR="00197910" w:rsidRDefault="00197910" w:rsidP="0019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10" w:rsidRPr="00683B0F" w:rsidRDefault="00197910" w:rsidP="00197910">
    <w:pPr>
      <w:pBdr>
        <w:bottom w:val="single" w:sz="6" w:space="1" w:color="auto"/>
      </w:pBdr>
      <w:jc w:val="center"/>
      <w:rPr>
        <w:i/>
        <w:color w:val="FF0000"/>
        <w:sz w:val="28"/>
        <w:szCs w:val="28"/>
      </w:rPr>
    </w:pPr>
    <w:r w:rsidRPr="00683B0F">
      <w:rPr>
        <w:b/>
        <w:sz w:val="28"/>
        <w:szCs w:val="28"/>
      </w:rPr>
      <w:t xml:space="preserve">OBEC </w:t>
    </w:r>
    <w:r w:rsidRPr="00683B0F">
      <w:rPr>
        <w:sz w:val="28"/>
        <w:szCs w:val="28"/>
      </w:rPr>
      <w:t xml:space="preserve">........................... </w:t>
    </w:r>
    <w:r w:rsidRPr="00683B0F">
      <w:rPr>
        <w:i/>
        <w:color w:val="FF0000"/>
        <w:sz w:val="28"/>
        <w:szCs w:val="28"/>
      </w:rPr>
      <w:t>(</w:t>
    </w:r>
    <w:proofErr w:type="spellStart"/>
    <w:r w:rsidRPr="00683B0F">
      <w:rPr>
        <w:i/>
        <w:color w:val="FF0000"/>
        <w:sz w:val="28"/>
        <w:szCs w:val="28"/>
      </w:rPr>
      <w:t>doplniť</w:t>
    </w:r>
    <w:proofErr w:type="spellEnd"/>
    <w:r w:rsidRPr="00683B0F">
      <w:rPr>
        <w:i/>
        <w:color w:val="FF0000"/>
        <w:sz w:val="28"/>
        <w:szCs w:val="28"/>
      </w:rPr>
      <w:t xml:space="preserve"> </w:t>
    </w:r>
    <w:proofErr w:type="spellStart"/>
    <w:r w:rsidRPr="00683B0F">
      <w:rPr>
        <w:i/>
        <w:color w:val="FF0000"/>
        <w:sz w:val="28"/>
        <w:szCs w:val="28"/>
      </w:rPr>
      <w:t>názov</w:t>
    </w:r>
    <w:proofErr w:type="spellEnd"/>
    <w:r w:rsidRPr="00683B0F">
      <w:rPr>
        <w:i/>
        <w:color w:val="FF0000"/>
        <w:sz w:val="28"/>
        <w:szCs w:val="28"/>
      </w:rPr>
      <w:t xml:space="preserve"> obce)</w:t>
    </w:r>
  </w:p>
  <w:p w:rsidR="00197910" w:rsidRPr="00683B0F" w:rsidRDefault="00197910" w:rsidP="00197910">
    <w:pPr>
      <w:pBdr>
        <w:bottom w:val="single" w:sz="6" w:space="1" w:color="auto"/>
      </w:pBdr>
      <w:jc w:val="center"/>
      <w:rPr>
        <w:i/>
        <w:color w:val="FF0000"/>
        <w:sz w:val="28"/>
        <w:szCs w:val="28"/>
      </w:rPr>
    </w:pPr>
    <w:r w:rsidRPr="00683B0F">
      <w:rPr>
        <w:sz w:val="28"/>
        <w:szCs w:val="28"/>
      </w:rPr>
      <w:t>................................ , 94X XX  .............................</w:t>
    </w:r>
    <w:r w:rsidRPr="00683B0F">
      <w:rPr>
        <w:i/>
        <w:color w:val="FF0000"/>
        <w:sz w:val="28"/>
        <w:szCs w:val="28"/>
      </w:rPr>
      <w:t xml:space="preserve"> (</w:t>
    </w:r>
    <w:proofErr w:type="spellStart"/>
    <w:r w:rsidRPr="00683B0F">
      <w:rPr>
        <w:i/>
        <w:color w:val="FF0000"/>
        <w:sz w:val="28"/>
        <w:szCs w:val="28"/>
      </w:rPr>
      <w:t>doplniť</w:t>
    </w:r>
    <w:proofErr w:type="spellEnd"/>
    <w:r w:rsidRPr="00683B0F">
      <w:rPr>
        <w:i/>
        <w:color w:val="FF0000"/>
        <w:sz w:val="28"/>
        <w:szCs w:val="28"/>
      </w:rPr>
      <w:t xml:space="preserve"> adresu)</w:t>
    </w:r>
  </w:p>
  <w:p w:rsidR="00197910" w:rsidRPr="0054071B" w:rsidRDefault="00197910" w:rsidP="00197910">
    <w:pPr>
      <w:pBdr>
        <w:bottom w:val="single" w:sz="6" w:space="1" w:color="auto"/>
      </w:pBdr>
      <w:tabs>
        <w:tab w:val="left" w:pos="7093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3B4D"/>
    <w:multiLevelType w:val="singleLevel"/>
    <w:tmpl w:val="3E84A9F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FC"/>
    <w:rsid w:val="00104CA7"/>
    <w:rsid w:val="00197910"/>
    <w:rsid w:val="005170FC"/>
    <w:rsid w:val="005A16B8"/>
    <w:rsid w:val="00683B0F"/>
    <w:rsid w:val="00810CD7"/>
    <w:rsid w:val="00AD1D57"/>
    <w:rsid w:val="00C14EB1"/>
    <w:rsid w:val="00C47041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BECEA-9221-406E-B864-E860C56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04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47041"/>
    <w:pPr>
      <w:keepNext/>
      <w:numPr>
        <w:numId w:val="1"/>
      </w:numPr>
      <w:jc w:val="center"/>
      <w:outlineLvl w:val="0"/>
    </w:pPr>
    <w:rPr>
      <w:rFonts w:ascii="Arial" w:hAnsi="Arial"/>
      <w:b/>
      <w:noProof/>
      <w:sz w:val="32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C47041"/>
    <w:pPr>
      <w:keepNext/>
      <w:spacing w:before="80" w:after="60"/>
      <w:jc w:val="center"/>
      <w:outlineLvl w:val="2"/>
    </w:pPr>
    <w:rPr>
      <w:rFonts w:ascii="Arial Black" w:hAnsi="Arial Black"/>
      <w:color w:val="auto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47041"/>
    <w:rPr>
      <w:rFonts w:ascii="Arial" w:eastAsia="Times New Roman" w:hAnsi="Arial" w:cs="Times New Roman"/>
      <w:b/>
      <w:noProof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47041"/>
    <w:rPr>
      <w:rFonts w:ascii="Arial Black" w:eastAsia="Times New Roman" w:hAnsi="Arial Black" w:cs="Times New Roman"/>
      <w:sz w:val="18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1979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7910"/>
    <w:rPr>
      <w:rFonts w:ascii="Times New Roman" w:eastAsia="Times New Roman" w:hAnsi="Times New Roman" w:cs="Times New Roman"/>
      <w:color w:val="00000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979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7910"/>
    <w:rPr>
      <w:rFonts w:ascii="Times New Roman" w:eastAsia="Times New Roman" w:hAnsi="Times New Roman" w:cs="Times New Roman"/>
      <w:color w:val="000000"/>
      <w:szCs w:val="20"/>
      <w:lang w:val="cs-CZ" w:eastAsia="cs-CZ"/>
    </w:rPr>
  </w:style>
  <w:style w:type="paragraph" w:styleId="Bezriadkovania">
    <w:name w:val="No Spacing"/>
    <w:uiPriority w:val="1"/>
    <w:qFormat/>
    <w:rsid w:val="0019791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3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B0F"/>
    <w:rPr>
      <w:rFonts w:ascii="Segoe UI" w:eastAsia="Times New Roman" w:hAnsi="Segoe UI" w:cs="Segoe UI"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Paulína Kováčová</cp:lastModifiedBy>
  <cp:revision>8</cp:revision>
  <cp:lastPrinted>2023-09-12T10:37:00Z</cp:lastPrinted>
  <dcterms:created xsi:type="dcterms:W3CDTF">2015-07-13T06:01:00Z</dcterms:created>
  <dcterms:modified xsi:type="dcterms:W3CDTF">2023-09-13T05:58:00Z</dcterms:modified>
</cp:coreProperties>
</file>